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260"/>
        <w:tblW w:w="10617" w:type="dxa"/>
        <w:tblLayout w:type="fixed"/>
        <w:tblLook w:val="0000" w:firstRow="0" w:lastRow="0" w:firstColumn="0" w:lastColumn="0" w:noHBand="0" w:noVBand="0"/>
      </w:tblPr>
      <w:tblGrid>
        <w:gridCol w:w="5703"/>
        <w:gridCol w:w="4914"/>
      </w:tblGrid>
      <w:tr w:rsidR="00955C68" w:rsidRPr="00502C9A" w14:paraId="4232841F" w14:textId="77777777" w:rsidTr="00216CED">
        <w:trPr>
          <w:trHeight w:val="590"/>
        </w:trPr>
        <w:tc>
          <w:tcPr>
            <w:tcW w:w="10617"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3AA3A5B8" w14:textId="026A31B1" w:rsidR="00955C68" w:rsidRPr="00254A41" w:rsidRDefault="00254A41" w:rsidP="00216CED">
            <w:pPr>
              <w:spacing w:after="0" w:line="240" w:lineRule="auto"/>
              <w:jc w:val="both"/>
              <w:rPr>
                <w:rFonts w:ascii="Arial" w:hAnsi="Arial"/>
                <w:b/>
                <w:bCs/>
              </w:rPr>
            </w:pPr>
            <w:r>
              <w:rPr>
                <w:rFonts w:ascii="Times New Roman" w:hAnsi="Times New Roman"/>
                <w:noProof/>
                <w:sz w:val="20"/>
                <w:szCs w:val="20"/>
                <w:lang w:eastAsia="pt-BR"/>
              </w:rPr>
              <mc:AlternateContent>
                <mc:Choice Requires="wps">
                  <w:drawing>
                    <wp:anchor distT="0" distB="0" distL="114300" distR="114300" simplePos="0" relativeHeight="251659264" behindDoc="0" locked="0" layoutInCell="1" allowOverlap="1" wp14:anchorId="7705A77C" wp14:editId="6E197F17">
                      <wp:simplePos x="0" y="0"/>
                      <wp:positionH relativeFrom="column">
                        <wp:posOffset>43180</wp:posOffset>
                      </wp:positionH>
                      <wp:positionV relativeFrom="paragraph">
                        <wp:posOffset>76200</wp:posOffset>
                      </wp:positionV>
                      <wp:extent cx="635000" cy="704850"/>
                      <wp:effectExtent l="0" t="0" r="12700" b="19050"/>
                      <wp:wrapNone/>
                      <wp:docPr id="2" name="Caixa de Texto 2"/>
                      <wp:cNvGraphicFramePr/>
                      <a:graphic xmlns:a="http://schemas.openxmlformats.org/drawingml/2006/main">
                        <a:graphicData uri="http://schemas.microsoft.com/office/word/2010/wordprocessingShape">
                          <wps:wsp>
                            <wps:cNvSpPr txBox="1"/>
                            <wps:spPr>
                              <a:xfrm>
                                <a:off x="0" y="0"/>
                                <a:ext cx="635000" cy="704850"/>
                              </a:xfrm>
                              <a:prstGeom prst="rect">
                                <a:avLst/>
                              </a:prstGeom>
                              <a:noFill/>
                              <a:ln w="6350">
                                <a:solidFill>
                                  <a:prstClr val="black"/>
                                </a:solidFill>
                              </a:ln>
                            </wps:spPr>
                            <wps:txbx>
                              <w:txbxContent>
                                <w:p w14:paraId="2701005B" w14:textId="64CF7236" w:rsidR="00254A41" w:rsidRPr="00254A41" w:rsidRDefault="00254A41">
                                  <w:pPr>
                                    <w:rPr>
                                      <w:color w:val="FFFFFF" w:themeColor="background1"/>
                                      <w14:textOutline w14:w="9525" w14:cap="rnd" w14:cmpd="sng" w14:algn="ctr">
                                        <w14:noFill/>
                                        <w14:prstDash w14:val="solid"/>
                                        <w14:bevel/>
                                      </w14:textOutline>
                                      <w14:textFill>
                                        <w14:noFill/>
                                      </w14:textFill>
                                    </w:rPr>
                                  </w:pPr>
                                  <w:r w:rsidRPr="00254A41">
                                    <w:rPr>
                                      <w:rFonts w:ascii="Times New Roman" w:hAnsi="Times New Roman"/>
                                      <w:noProof/>
                                      <w:color w:val="FFFFFF" w:themeColor="background1"/>
                                      <w:sz w:val="20"/>
                                      <w:szCs w:val="20"/>
                                      <w:lang w:eastAsia="pt-BR"/>
                                      <w14:textOutline w14:w="9525" w14:cap="rnd" w14:cmpd="sng" w14:algn="ctr">
                                        <w14:noFill/>
                                        <w14:prstDash w14:val="solid"/>
                                        <w14:bevel/>
                                      </w14:textOutline>
                                      <w14:textFill>
                                        <w14:noFill/>
                                      </w14:textFill>
                                    </w:rPr>
                                    <w:drawing>
                                      <wp:inline distT="0" distB="0" distL="0" distR="0" wp14:anchorId="055D6281" wp14:editId="6A989D04">
                                        <wp:extent cx="429260" cy="540385"/>
                                        <wp:effectExtent l="0" t="0" r="889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29260" cy="5403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5A77C" id="_x0000_t202" coordsize="21600,21600" o:spt="202" path="m,l,21600r21600,l21600,xe">
                      <v:stroke joinstyle="miter"/>
                      <v:path gradientshapeok="t" o:connecttype="rect"/>
                    </v:shapetype>
                    <v:shape id="Caixa de Texto 2" o:spid="_x0000_s1026" type="#_x0000_t202" style="position:absolute;left:0;text-align:left;margin-left:3.4pt;margin-top:6pt;width:50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" filled="f" strokeweight=".5pt">
                      <v:textbox>
                        <w:txbxContent>
                          <w:p w14:paraId="2701005B" w14:textId="64CF7236" w:rsidR="00254A41" w:rsidRPr="00254A41" w:rsidRDefault="00254A41">
                            <w:pPr>
                              <w:rPr>
                                <w:color w:val="FFFFFF" w:themeColor="background1"/>
                                <w14:textOutline w14:w="9525" w14:cap="rnd" w14:cmpd="sng" w14:algn="ctr">
                                  <w14:noFill/>
                                  <w14:prstDash w14:val="solid"/>
                                  <w14:bevel/>
                                </w14:textOutline>
                                <w14:textFill>
                                  <w14:noFill/>
                                </w14:textFill>
                              </w:rPr>
                            </w:pPr>
                            <w:r w:rsidRPr="00254A41">
                              <w:rPr>
                                <w:rFonts w:ascii="Times New Roman" w:hAnsi="Times New Roman"/>
                                <w:noProof/>
                                <w:color w:val="FFFFFF" w:themeColor="background1"/>
                                <w:sz w:val="20"/>
                                <w:szCs w:val="20"/>
                                <w:lang w:eastAsia="pt-BR"/>
                                <w14:textOutline w14:w="9525" w14:cap="rnd" w14:cmpd="sng" w14:algn="ctr">
                                  <w14:noFill/>
                                  <w14:prstDash w14:val="solid"/>
                                  <w14:bevel/>
                                </w14:textOutline>
                                <w14:textFill>
                                  <w14:noFill/>
                                </w14:textFill>
                              </w:rPr>
                              <w:drawing>
                                <wp:inline distT="0" distB="0" distL="0" distR="0" wp14:anchorId="055D6281" wp14:editId="6A989D04">
                                  <wp:extent cx="429260" cy="540385"/>
                                  <wp:effectExtent l="0" t="0" r="889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29260" cy="540385"/>
                                          </a:xfrm>
                                          <a:prstGeom prst="rect">
                                            <a:avLst/>
                                          </a:prstGeom>
                                          <a:noFill/>
                                          <a:ln>
                                            <a:noFill/>
                                          </a:ln>
                                        </pic:spPr>
                                      </pic:pic>
                                    </a:graphicData>
                                  </a:graphic>
                                </wp:inline>
                              </w:drawing>
                            </w:r>
                          </w:p>
                        </w:txbxContent>
                      </v:textbox>
                    </v:shape>
                  </w:pict>
                </mc:Fallback>
              </mc:AlternateContent>
            </w:r>
            <w:r>
              <w:rPr>
                <w:rFonts w:ascii="Times New Roman" w:hAnsi="Times New Roman"/>
                <w:noProof/>
                <w:sz w:val="20"/>
                <w:szCs w:val="20"/>
                <w:lang w:eastAsia="pt-BR"/>
              </w:rPr>
              <w:t xml:space="preserve">                                                                                              </w:t>
            </w:r>
            <w:r w:rsidR="00955C68">
              <w:t xml:space="preserve"> </w:t>
            </w:r>
            <w:r w:rsidR="00955C68" w:rsidRPr="00254A41">
              <w:rPr>
                <w:b/>
                <w:bCs/>
              </w:rPr>
              <w:t>EXAME FINAL</w:t>
            </w:r>
            <w:r w:rsidRPr="00254A41">
              <w:rPr>
                <w:b/>
                <w:bCs/>
              </w:rPr>
              <w:t xml:space="preserve"> DE HISTÓRIA </w:t>
            </w:r>
          </w:p>
          <w:p w14:paraId="227CA8B7" w14:textId="4E73638D" w:rsidR="00651C89" w:rsidRDefault="00254A41" w:rsidP="00216CED">
            <w:pPr>
              <w:spacing w:after="0" w:line="240" w:lineRule="auto"/>
              <w:jc w:val="both"/>
            </w:pPr>
            <w:r>
              <w:rPr>
                <w:b/>
              </w:rPr>
              <w:t xml:space="preserve">                         </w:t>
            </w:r>
            <w:r w:rsidR="00955C68" w:rsidRPr="00502C9A">
              <w:rPr>
                <w:b/>
              </w:rPr>
              <w:t xml:space="preserve">TURMA: </w:t>
            </w:r>
            <w:r w:rsidR="00B27371">
              <w:t>9</w:t>
            </w:r>
            <w:r w:rsidR="00955C68" w:rsidRPr="00502C9A">
              <w:t>º ano</w:t>
            </w:r>
            <w:r w:rsidR="00955C68">
              <w:t xml:space="preserve"> </w:t>
            </w:r>
            <w:proofErr w:type="gramStart"/>
            <w:r w:rsidR="000B0389">
              <w:t>A</w:t>
            </w:r>
            <w:r w:rsidR="00B27371">
              <w:t>(</w:t>
            </w:r>
            <w:proofErr w:type="gramEnd"/>
            <w:r w:rsidR="00B27371">
              <w:t>__)</w:t>
            </w:r>
            <w:r w:rsidR="00651C89">
              <w:t xml:space="preserve"> ou </w:t>
            </w:r>
            <w:r w:rsidR="000B0389">
              <w:t>B</w:t>
            </w:r>
            <w:r w:rsidR="00651C89">
              <w:t>(__)</w:t>
            </w:r>
            <w:r>
              <w:t xml:space="preserve">    </w:t>
            </w:r>
            <w:r w:rsidR="000B0389">
              <w:t xml:space="preserve">           </w:t>
            </w:r>
            <w:r w:rsidR="0023275A">
              <w:t xml:space="preserve">                               </w:t>
            </w:r>
            <w:r w:rsidR="00651C89" w:rsidRPr="00502C9A">
              <w:rPr>
                <w:b/>
                <w:sz w:val="28"/>
              </w:rPr>
              <w:t xml:space="preserve"> </w:t>
            </w:r>
            <w:r w:rsidR="00651C89">
              <w:rPr>
                <w:b/>
                <w:sz w:val="28"/>
              </w:rPr>
              <w:t xml:space="preserve">             </w:t>
            </w:r>
            <w:r>
              <w:rPr>
                <w:b/>
                <w:sz w:val="28"/>
              </w:rPr>
              <w:t xml:space="preserve">                  </w:t>
            </w:r>
            <w:r w:rsidR="00651C89">
              <w:rPr>
                <w:b/>
                <w:sz w:val="28"/>
              </w:rPr>
              <w:t xml:space="preserve"> </w:t>
            </w:r>
          </w:p>
          <w:p w14:paraId="73E7DFF1" w14:textId="0B23843E" w:rsidR="00254A41" w:rsidRPr="00254A41" w:rsidRDefault="00254A41" w:rsidP="00254A41">
            <w:pPr>
              <w:spacing w:after="0" w:line="240" w:lineRule="auto"/>
              <w:jc w:val="both"/>
            </w:pPr>
            <w:r>
              <w:rPr>
                <w:b/>
              </w:rPr>
              <w:t xml:space="preserve">                         </w:t>
            </w:r>
            <w:r w:rsidR="00955C68" w:rsidRPr="00502C9A">
              <w:rPr>
                <w:b/>
              </w:rPr>
              <w:t xml:space="preserve">TURNO: </w:t>
            </w:r>
            <w:r w:rsidR="000B0389">
              <w:t xml:space="preserve">Matutino        </w:t>
            </w:r>
            <w:r w:rsidR="00955C68" w:rsidRPr="00502C9A">
              <w:t xml:space="preserve">    </w:t>
            </w:r>
            <w:r w:rsidR="00955C68" w:rsidRPr="00502C9A">
              <w:rPr>
                <w:b/>
              </w:rPr>
              <w:t>Disciplina:</w:t>
            </w:r>
            <w:r w:rsidR="00955C68" w:rsidRPr="00502C9A">
              <w:t xml:space="preserve"> História   </w:t>
            </w:r>
            <w:r w:rsidRPr="00254A41">
              <w:rPr>
                <w:b/>
                <w:bCs/>
              </w:rPr>
              <w:t>Professor:</w:t>
            </w:r>
            <w:r>
              <w:t xml:space="preserve"> Valdir Steffen</w:t>
            </w:r>
            <w:r w:rsidR="00955C68">
              <w:t xml:space="preserve"> </w:t>
            </w:r>
            <w:r w:rsidR="00955C68" w:rsidRPr="00502C9A">
              <w:rPr>
                <w:b/>
                <w:sz w:val="28"/>
              </w:rPr>
              <w:t xml:space="preserve"> </w:t>
            </w:r>
            <w:r w:rsidRPr="00502C9A">
              <w:rPr>
                <w:b/>
                <w:sz w:val="28"/>
              </w:rPr>
              <w:t xml:space="preserve"> </w:t>
            </w:r>
            <w:r>
              <w:rPr>
                <w:b/>
                <w:sz w:val="28"/>
              </w:rPr>
              <w:t xml:space="preserve">          </w:t>
            </w:r>
            <w:r w:rsidRPr="00502C9A">
              <w:rPr>
                <w:b/>
                <w:sz w:val="28"/>
              </w:rPr>
              <w:t>NOTA:</w:t>
            </w:r>
            <w:r w:rsidRPr="00502C9A">
              <w:rPr>
                <w:b/>
                <w:sz w:val="24"/>
              </w:rPr>
              <w:t>________</w:t>
            </w:r>
          </w:p>
          <w:p w14:paraId="6C06F874" w14:textId="4DABB0C3" w:rsidR="00955C68" w:rsidRPr="004E1BF1" w:rsidRDefault="00955C68" w:rsidP="00216CED">
            <w:pPr>
              <w:spacing w:after="0" w:line="240" w:lineRule="auto"/>
              <w:jc w:val="both"/>
              <w:rPr>
                <w:sz w:val="10"/>
                <w:szCs w:val="10"/>
              </w:rPr>
            </w:pPr>
            <w:r>
              <w:rPr>
                <w:b/>
                <w:sz w:val="28"/>
              </w:rPr>
              <w:t xml:space="preserve">                        </w:t>
            </w:r>
            <w:r w:rsidRPr="004E1BF1">
              <w:rPr>
                <w:sz w:val="10"/>
                <w:szCs w:val="10"/>
              </w:rPr>
              <w:t xml:space="preserve">                                                    </w:t>
            </w:r>
          </w:p>
          <w:p w14:paraId="62767CE4" w14:textId="5212E92F" w:rsidR="00955C68" w:rsidRDefault="00254A41" w:rsidP="00216CED">
            <w:pPr>
              <w:spacing w:after="0" w:line="240" w:lineRule="auto"/>
              <w:jc w:val="both"/>
              <w:rPr>
                <w:b/>
              </w:rPr>
            </w:pPr>
            <w:r>
              <w:rPr>
                <w:b/>
              </w:rPr>
              <w:t xml:space="preserve">                         </w:t>
            </w:r>
            <w:r w:rsidR="00955C68" w:rsidRPr="00502C9A">
              <w:rPr>
                <w:b/>
              </w:rPr>
              <w:t>NOME:_______________________________________________</w:t>
            </w:r>
            <w:r>
              <w:rPr>
                <w:b/>
              </w:rPr>
              <w:t>__________________</w:t>
            </w:r>
          </w:p>
          <w:p w14:paraId="3A88814C" w14:textId="77777777" w:rsidR="00254A41" w:rsidRPr="00502C9A" w:rsidRDefault="00254A41" w:rsidP="00216CED">
            <w:pPr>
              <w:spacing w:after="0" w:line="240" w:lineRule="auto"/>
              <w:jc w:val="both"/>
              <w:rPr>
                <w:rFonts w:ascii="Arial" w:hAnsi="Arial"/>
                <w:b/>
              </w:rPr>
            </w:pPr>
          </w:p>
          <w:p w14:paraId="76A20F51" w14:textId="77777777" w:rsidR="00955C68" w:rsidRPr="00502C9A" w:rsidRDefault="00955C68" w:rsidP="00216CED">
            <w:pPr>
              <w:pStyle w:val="Contedodoquadro"/>
              <w:spacing w:after="0" w:line="240" w:lineRule="auto"/>
              <w:rPr>
                <w:sz w:val="2"/>
                <w:szCs w:val="2"/>
              </w:rPr>
            </w:pPr>
          </w:p>
        </w:tc>
      </w:tr>
      <w:tr w:rsidR="00955C68" w:rsidRPr="00502C9A" w14:paraId="2AE992AA" w14:textId="77777777" w:rsidTr="00216CED">
        <w:trPr>
          <w:trHeight w:val="357"/>
        </w:trPr>
        <w:tc>
          <w:tcPr>
            <w:tcW w:w="5703" w:type="dxa"/>
            <w:tcBorders>
              <w:top w:val="single" w:sz="12" w:space="0" w:color="000000"/>
              <w:left w:val="single" w:sz="12" w:space="0" w:color="000000"/>
              <w:bottom w:val="single" w:sz="12" w:space="0" w:color="000000"/>
            </w:tcBorders>
            <w:shd w:val="clear" w:color="auto" w:fill="auto"/>
          </w:tcPr>
          <w:p w14:paraId="2703701B" w14:textId="77777777" w:rsidR="00955C68" w:rsidRPr="00502C9A" w:rsidRDefault="00955C68" w:rsidP="00216CED">
            <w:pPr>
              <w:pStyle w:val="Contedodoquadro"/>
              <w:spacing w:after="0" w:line="240" w:lineRule="auto"/>
              <w:jc w:val="left"/>
              <w:rPr>
                <w:rFonts w:ascii="Times New Roman" w:hAnsi="Times New Roman" w:cs="Times New Roman"/>
                <w:b/>
                <w:sz w:val="22"/>
                <w:szCs w:val="22"/>
              </w:rPr>
            </w:pPr>
            <w:r>
              <w:rPr>
                <w:rFonts w:ascii="Times New Roman" w:hAnsi="Times New Roman" w:cs="Times New Roman"/>
                <w:b/>
                <w:sz w:val="22"/>
                <w:szCs w:val="22"/>
              </w:rPr>
              <w:t>EXAME FINAL DE 2020</w:t>
            </w:r>
            <w:r w:rsidRPr="00502C9A">
              <w:rPr>
                <w:rFonts w:ascii="Times New Roman" w:hAnsi="Times New Roman" w:cs="Times New Roman"/>
                <w:b/>
                <w:sz w:val="22"/>
                <w:szCs w:val="22"/>
              </w:rPr>
              <w:t xml:space="preserve">: </w:t>
            </w:r>
            <w:r>
              <w:rPr>
                <w:rFonts w:ascii="Times New Roman" w:hAnsi="Times New Roman" w:cs="Times New Roman"/>
                <w:sz w:val="22"/>
                <w:szCs w:val="22"/>
              </w:rPr>
              <w:t>10</w:t>
            </w:r>
            <w:r w:rsidRPr="00502C9A">
              <w:rPr>
                <w:rFonts w:ascii="Times New Roman" w:hAnsi="Times New Roman" w:cs="Times New Roman"/>
                <w:sz w:val="22"/>
                <w:szCs w:val="22"/>
              </w:rPr>
              <w:t xml:space="preserve"> pontos</w:t>
            </w:r>
          </w:p>
        </w:tc>
        <w:tc>
          <w:tcPr>
            <w:tcW w:w="4914" w:type="dxa"/>
            <w:tcBorders>
              <w:top w:val="single" w:sz="12" w:space="0" w:color="000000"/>
              <w:left w:val="single" w:sz="12" w:space="0" w:color="000000"/>
              <w:bottom w:val="single" w:sz="12" w:space="0" w:color="000000"/>
              <w:right w:val="single" w:sz="12" w:space="0" w:color="000000"/>
            </w:tcBorders>
            <w:shd w:val="clear" w:color="auto" w:fill="auto"/>
          </w:tcPr>
          <w:p w14:paraId="49F0834A" w14:textId="77777777" w:rsidR="00955C68" w:rsidRPr="00502C9A" w:rsidRDefault="00955C68" w:rsidP="00216CED">
            <w:pPr>
              <w:pStyle w:val="Contedodoquadro"/>
              <w:spacing w:after="0" w:line="240" w:lineRule="auto"/>
              <w:jc w:val="center"/>
            </w:pPr>
            <w:r w:rsidRPr="00502C9A">
              <w:rPr>
                <w:rFonts w:ascii="Times New Roman" w:hAnsi="Times New Roman" w:cs="Times New Roman"/>
                <w:b/>
                <w:sz w:val="22"/>
                <w:szCs w:val="22"/>
              </w:rPr>
              <w:t xml:space="preserve">Dourados-MS: </w:t>
            </w:r>
          </w:p>
        </w:tc>
      </w:tr>
    </w:tbl>
    <w:p w14:paraId="29B55D04" w14:textId="100F6BB5" w:rsidR="00D30FD0" w:rsidRPr="000625CC" w:rsidRDefault="00D30FD0" w:rsidP="00D30FD0">
      <w:pPr>
        <w:pStyle w:val="Corpodetexto"/>
        <w:spacing w:before="77"/>
        <w:ind w:left="100"/>
        <w:rPr>
          <w:sz w:val="24"/>
          <w:szCs w:val="24"/>
        </w:rPr>
      </w:pPr>
    </w:p>
    <w:p w14:paraId="2DBE3480" w14:textId="77777777" w:rsidR="00D30FD0" w:rsidRPr="000625CC" w:rsidRDefault="00D30FD0" w:rsidP="00D30FD0">
      <w:pPr>
        <w:pStyle w:val="Corpodetexto"/>
        <w:spacing w:before="77"/>
        <w:ind w:left="100"/>
        <w:rPr>
          <w:rFonts w:ascii="Times New Roman" w:hAnsi="Times New Roman" w:cs="Times New Roman"/>
          <w:sz w:val="24"/>
          <w:szCs w:val="24"/>
        </w:rPr>
      </w:pPr>
    </w:p>
    <w:p w14:paraId="0871166D" w14:textId="41D78A3E" w:rsidR="00D30FD0" w:rsidRPr="000625CC" w:rsidRDefault="00D30FD0" w:rsidP="009E292A">
      <w:pPr>
        <w:spacing w:before="120" w:after="120" w:line="360" w:lineRule="auto"/>
        <w:ind w:left="-567" w:right="-567"/>
        <w:jc w:val="both"/>
        <w:rPr>
          <w:rFonts w:ascii="Times New Roman" w:hAnsi="Times New Roman" w:cs="Times New Roman"/>
          <w:sz w:val="24"/>
          <w:szCs w:val="24"/>
        </w:rPr>
      </w:pPr>
      <w:r w:rsidRPr="000625CC">
        <w:rPr>
          <w:rFonts w:ascii="Times New Roman" w:hAnsi="Times New Roman" w:cs="Times New Roman"/>
          <w:b/>
          <w:sz w:val="24"/>
          <w:szCs w:val="24"/>
        </w:rPr>
        <w:t>Disciplina</w:t>
      </w:r>
      <w:r w:rsidR="00F9522D" w:rsidRPr="000625CC">
        <w:rPr>
          <w:rFonts w:ascii="Times New Roman" w:hAnsi="Times New Roman" w:cs="Times New Roman"/>
          <w:sz w:val="24"/>
          <w:szCs w:val="24"/>
        </w:rPr>
        <w:t>:</w:t>
      </w:r>
      <w:r w:rsidR="004572F1" w:rsidRPr="000625CC">
        <w:rPr>
          <w:rFonts w:ascii="Times New Roman" w:hAnsi="Times New Roman" w:cs="Times New Roman"/>
          <w:sz w:val="24"/>
          <w:szCs w:val="24"/>
        </w:rPr>
        <w:t xml:space="preserve"> História</w:t>
      </w:r>
    </w:p>
    <w:p w14:paraId="7576160E" w14:textId="6467AFAB" w:rsidR="00D30FD0" w:rsidRPr="000625CC" w:rsidRDefault="00D30FD0" w:rsidP="009E292A">
      <w:pPr>
        <w:spacing w:before="120" w:after="120" w:line="360" w:lineRule="auto"/>
        <w:ind w:left="-567" w:right="-567"/>
        <w:jc w:val="both"/>
        <w:rPr>
          <w:rFonts w:ascii="Times New Roman" w:hAnsi="Times New Roman" w:cs="Times New Roman"/>
          <w:sz w:val="24"/>
          <w:szCs w:val="24"/>
        </w:rPr>
      </w:pPr>
      <w:r w:rsidRPr="000625CC">
        <w:rPr>
          <w:rFonts w:ascii="Times New Roman" w:hAnsi="Times New Roman" w:cs="Times New Roman"/>
          <w:b/>
          <w:sz w:val="24"/>
          <w:szCs w:val="24"/>
        </w:rPr>
        <w:t>Professor(a)</w:t>
      </w:r>
      <w:r w:rsidR="00F9522D" w:rsidRPr="000625CC">
        <w:rPr>
          <w:rFonts w:ascii="Times New Roman" w:hAnsi="Times New Roman" w:cs="Times New Roman"/>
          <w:sz w:val="24"/>
          <w:szCs w:val="24"/>
        </w:rPr>
        <w:t xml:space="preserve">: </w:t>
      </w:r>
      <w:r w:rsidR="004572F1" w:rsidRPr="000625CC">
        <w:rPr>
          <w:rFonts w:ascii="Times New Roman" w:hAnsi="Times New Roman" w:cs="Times New Roman"/>
          <w:sz w:val="24"/>
          <w:szCs w:val="24"/>
        </w:rPr>
        <w:t>Valdir Steffen</w:t>
      </w:r>
      <w:r w:rsidR="004572F1" w:rsidRPr="000625CC">
        <w:rPr>
          <w:rFonts w:ascii="Times New Roman" w:hAnsi="Times New Roman" w:cs="Times New Roman"/>
          <w:sz w:val="24"/>
          <w:szCs w:val="24"/>
        </w:rPr>
        <w:tab/>
      </w:r>
    </w:p>
    <w:p w14:paraId="4E391BB5" w14:textId="31250357" w:rsidR="00D30FD0" w:rsidRPr="000625CC" w:rsidRDefault="00D30FD0" w:rsidP="009E292A">
      <w:pPr>
        <w:spacing w:before="120" w:after="120" w:line="360" w:lineRule="auto"/>
        <w:ind w:left="-567" w:right="-567"/>
        <w:jc w:val="both"/>
        <w:rPr>
          <w:rFonts w:ascii="Times New Roman" w:hAnsi="Times New Roman" w:cs="Times New Roman"/>
          <w:sz w:val="24"/>
          <w:szCs w:val="24"/>
        </w:rPr>
      </w:pPr>
      <w:r w:rsidRPr="000625CC">
        <w:rPr>
          <w:rFonts w:ascii="Times New Roman" w:hAnsi="Times New Roman" w:cs="Times New Roman"/>
          <w:b/>
          <w:sz w:val="24"/>
          <w:szCs w:val="24"/>
        </w:rPr>
        <w:t>Turmas</w:t>
      </w:r>
      <w:r w:rsidRPr="000625CC">
        <w:rPr>
          <w:rFonts w:ascii="Times New Roman" w:hAnsi="Times New Roman" w:cs="Times New Roman"/>
          <w:sz w:val="24"/>
          <w:szCs w:val="24"/>
        </w:rPr>
        <w:t xml:space="preserve">: </w:t>
      </w:r>
      <w:r w:rsidR="00854DB8">
        <w:rPr>
          <w:rFonts w:ascii="Times New Roman" w:hAnsi="Times New Roman" w:cs="Times New Roman"/>
          <w:sz w:val="24"/>
          <w:szCs w:val="24"/>
        </w:rPr>
        <w:t>9</w:t>
      </w:r>
      <w:r w:rsidR="004572F1" w:rsidRPr="000625CC">
        <w:rPr>
          <w:rFonts w:ascii="Times New Roman" w:hAnsi="Times New Roman" w:cs="Times New Roman"/>
          <w:sz w:val="24"/>
          <w:szCs w:val="24"/>
        </w:rPr>
        <w:t xml:space="preserve">º </w:t>
      </w:r>
      <w:r w:rsidR="005439F0">
        <w:rPr>
          <w:rFonts w:ascii="Times New Roman" w:hAnsi="Times New Roman" w:cs="Times New Roman"/>
          <w:sz w:val="24"/>
          <w:szCs w:val="24"/>
        </w:rPr>
        <w:t>A</w:t>
      </w:r>
      <w:r w:rsidR="00497426">
        <w:rPr>
          <w:rFonts w:ascii="Times New Roman" w:hAnsi="Times New Roman" w:cs="Times New Roman"/>
          <w:sz w:val="24"/>
          <w:szCs w:val="24"/>
        </w:rPr>
        <w:t xml:space="preserve"> e</w:t>
      </w:r>
      <w:r w:rsidR="00854DB8">
        <w:rPr>
          <w:rFonts w:ascii="Times New Roman" w:hAnsi="Times New Roman" w:cs="Times New Roman"/>
          <w:sz w:val="24"/>
          <w:szCs w:val="24"/>
        </w:rPr>
        <w:t xml:space="preserve"> </w:t>
      </w:r>
      <w:r w:rsidR="005439F0">
        <w:rPr>
          <w:rFonts w:ascii="Times New Roman" w:hAnsi="Times New Roman" w:cs="Times New Roman"/>
          <w:sz w:val="24"/>
          <w:szCs w:val="24"/>
        </w:rPr>
        <w:t>B</w:t>
      </w:r>
    </w:p>
    <w:p w14:paraId="4739A8C9" w14:textId="0A0CF28D" w:rsidR="00BC4D18" w:rsidRDefault="00903E04" w:rsidP="00BC4D18">
      <w:pPr>
        <w:spacing w:before="120" w:after="120" w:line="360" w:lineRule="auto"/>
        <w:ind w:left="-567" w:right="-567"/>
        <w:jc w:val="center"/>
        <w:rPr>
          <w:rFonts w:ascii="Times New Roman" w:hAnsi="Times New Roman" w:cs="Times New Roman"/>
          <w:b/>
          <w:sz w:val="24"/>
          <w:szCs w:val="24"/>
        </w:rPr>
      </w:pPr>
      <w:r w:rsidRPr="000625CC">
        <w:rPr>
          <w:rFonts w:ascii="Times New Roman" w:hAnsi="Times New Roman" w:cs="Times New Roman"/>
          <w:b/>
          <w:sz w:val="24"/>
          <w:szCs w:val="24"/>
        </w:rPr>
        <w:t>PROVA DE EXAME FINA</w:t>
      </w:r>
      <w:r w:rsidR="00BC4D18">
        <w:rPr>
          <w:rFonts w:ascii="Times New Roman" w:hAnsi="Times New Roman" w:cs="Times New Roman"/>
          <w:b/>
          <w:sz w:val="24"/>
          <w:szCs w:val="24"/>
        </w:rPr>
        <w:t>L</w:t>
      </w:r>
    </w:p>
    <w:p w14:paraId="2EDF4978" w14:textId="230597C1" w:rsidR="00530B25" w:rsidRDefault="00530B25" w:rsidP="00BC4D18">
      <w:pPr>
        <w:spacing w:before="120" w:after="120" w:line="360" w:lineRule="auto"/>
        <w:ind w:left="-567" w:right="-567"/>
        <w:rPr>
          <w:rFonts w:ascii="Times New Roman" w:hAnsi="Times New Roman" w:cs="Times New Roman"/>
          <w:b/>
          <w:bCs/>
          <w:sz w:val="24"/>
          <w:szCs w:val="24"/>
        </w:rPr>
      </w:pPr>
    </w:p>
    <w:p w14:paraId="372838CC" w14:textId="1A0281AF" w:rsidR="000B6F18" w:rsidRDefault="000B6F18" w:rsidP="000B6F18">
      <w:pPr>
        <w:spacing w:before="120" w:after="120" w:line="360" w:lineRule="auto"/>
        <w:ind w:left="-567" w:right="-567"/>
        <w:rPr>
          <w:rFonts w:ascii="Times New Roman" w:hAnsi="Times New Roman" w:cs="Times New Roman"/>
          <w:b/>
          <w:bCs/>
          <w:sz w:val="24"/>
          <w:szCs w:val="24"/>
        </w:rPr>
      </w:pPr>
      <w:r w:rsidRPr="000B6F18">
        <w:rPr>
          <w:rFonts w:ascii="Times New Roman" w:hAnsi="Times New Roman" w:cs="Times New Roman"/>
          <w:b/>
          <w:bCs/>
          <w:sz w:val="24"/>
          <w:szCs w:val="24"/>
          <w:highlight w:val="red"/>
        </w:rPr>
        <w:t>LEIA OS TEXTOS E RESPONDA AS PERGUNTAS (NÃO HÁ NECESSIDADE DE COPIAR AS PERGUNTAS, SOMENTE AS RESPOSTAS)</w:t>
      </w:r>
    </w:p>
    <w:p w14:paraId="6D35DB95" w14:textId="07DB9F79" w:rsidR="000B6F18" w:rsidRPr="000B6F18" w:rsidRDefault="000B6F18" w:rsidP="000B6F18">
      <w:pPr>
        <w:spacing w:before="120" w:after="120" w:line="360" w:lineRule="auto"/>
        <w:ind w:left="-567" w:right="-567"/>
        <w:jc w:val="center"/>
        <w:rPr>
          <w:rFonts w:ascii="Times New Roman" w:hAnsi="Times New Roman" w:cs="Times New Roman"/>
          <w:b/>
          <w:bCs/>
          <w:sz w:val="24"/>
          <w:szCs w:val="24"/>
        </w:rPr>
      </w:pPr>
      <w:r w:rsidRPr="000B6F18">
        <w:rPr>
          <w:rFonts w:ascii="Times New Roman" w:hAnsi="Times New Roman" w:cs="Times New Roman"/>
          <w:b/>
          <w:bCs/>
          <w:sz w:val="24"/>
          <w:szCs w:val="24"/>
          <w:highlight w:val="yellow"/>
        </w:rPr>
        <w:t>1ª OPÇÃO</w:t>
      </w:r>
    </w:p>
    <w:p w14:paraId="7930D989" w14:textId="0F818B66" w:rsidR="000B6F18" w:rsidRDefault="000B6F18" w:rsidP="000B6F18">
      <w:pPr>
        <w:spacing w:before="120" w:after="120" w:line="360" w:lineRule="auto"/>
        <w:ind w:left="-567" w:right="-567"/>
        <w:rPr>
          <w:rFonts w:ascii="Times New Roman" w:hAnsi="Times New Roman" w:cs="Times New Roman"/>
          <w:b/>
          <w:bCs/>
          <w:sz w:val="24"/>
          <w:szCs w:val="24"/>
        </w:rPr>
      </w:pPr>
      <w:r w:rsidRPr="000B6F18">
        <w:rPr>
          <w:rFonts w:ascii="Times New Roman" w:hAnsi="Times New Roman" w:cs="Times New Roman"/>
          <w:b/>
          <w:bCs/>
          <w:sz w:val="24"/>
          <w:szCs w:val="24"/>
          <w:highlight w:val="yellow"/>
        </w:rPr>
        <w:t>CASO FAÇA NO COMPUTADOR, BASTA ENVIAR O DOCUMENTO NO E-MAIL OU CLASSROOM RELACIONADO ABAIXO</w:t>
      </w:r>
    </w:p>
    <w:p w14:paraId="6C9F0665" w14:textId="77777777" w:rsidR="000B6F18" w:rsidRDefault="000B6F18" w:rsidP="000B6F18">
      <w:pPr>
        <w:spacing w:before="120" w:after="120" w:line="360" w:lineRule="auto"/>
        <w:ind w:left="-567" w:right="-567"/>
        <w:jc w:val="center"/>
        <w:rPr>
          <w:rFonts w:ascii="Times New Roman" w:hAnsi="Times New Roman" w:cs="Times New Roman"/>
          <w:b/>
          <w:bCs/>
          <w:sz w:val="24"/>
          <w:szCs w:val="24"/>
        </w:rPr>
      </w:pPr>
    </w:p>
    <w:p w14:paraId="6738F3C6" w14:textId="37239F32" w:rsidR="000B6F18" w:rsidRPr="000B6F18" w:rsidRDefault="000B6F18" w:rsidP="000B6F18">
      <w:pPr>
        <w:spacing w:before="120" w:after="120" w:line="360" w:lineRule="auto"/>
        <w:ind w:left="-567" w:right="-567"/>
        <w:jc w:val="center"/>
        <w:rPr>
          <w:rFonts w:ascii="Times New Roman" w:hAnsi="Times New Roman" w:cs="Times New Roman"/>
          <w:b/>
          <w:bCs/>
          <w:sz w:val="24"/>
          <w:szCs w:val="24"/>
        </w:rPr>
      </w:pPr>
      <w:r w:rsidRPr="000B6F18">
        <w:rPr>
          <w:rFonts w:ascii="Times New Roman" w:hAnsi="Times New Roman" w:cs="Times New Roman"/>
          <w:b/>
          <w:bCs/>
          <w:sz w:val="24"/>
          <w:szCs w:val="24"/>
          <w:highlight w:val="cyan"/>
        </w:rPr>
        <w:t>2</w:t>
      </w:r>
      <w:r w:rsidRPr="000B6F18">
        <w:rPr>
          <w:rFonts w:ascii="Times New Roman" w:hAnsi="Times New Roman" w:cs="Times New Roman"/>
          <w:b/>
          <w:bCs/>
          <w:sz w:val="24"/>
          <w:szCs w:val="24"/>
          <w:highlight w:val="cyan"/>
        </w:rPr>
        <w:t>ª OPÇÃO</w:t>
      </w:r>
    </w:p>
    <w:p w14:paraId="289B8D53" w14:textId="648BE071" w:rsidR="00497426" w:rsidRDefault="000B6F18" w:rsidP="000B6F18">
      <w:pPr>
        <w:spacing w:before="120" w:after="120" w:line="360" w:lineRule="auto"/>
        <w:ind w:left="-567" w:right="-567"/>
        <w:rPr>
          <w:rFonts w:ascii="Times New Roman" w:hAnsi="Times New Roman" w:cs="Times New Roman"/>
          <w:b/>
          <w:bCs/>
          <w:sz w:val="24"/>
          <w:szCs w:val="24"/>
        </w:rPr>
      </w:pPr>
      <w:r w:rsidRPr="000B6F18">
        <w:rPr>
          <w:rFonts w:ascii="Times New Roman" w:hAnsi="Times New Roman" w:cs="Times New Roman"/>
          <w:b/>
          <w:bCs/>
          <w:sz w:val="24"/>
          <w:szCs w:val="24"/>
          <w:highlight w:val="cyan"/>
        </w:rPr>
        <w:t>CASO FAÇA NO CADERNO, TIRE UMA FOTO E ENVIE PARA O E-MAIL OU CLASSROOM RELACIONAO ABAIXO.</w:t>
      </w:r>
    </w:p>
    <w:p w14:paraId="652E369A" w14:textId="77777777" w:rsidR="000B6F18" w:rsidRDefault="000B6F18" w:rsidP="000B6F18">
      <w:pPr>
        <w:spacing w:before="120" w:after="120" w:line="360" w:lineRule="auto"/>
        <w:ind w:left="-567" w:right="-567"/>
        <w:rPr>
          <w:rFonts w:ascii="Times New Roman" w:hAnsi="Times New Roman" w:cs="Times New Roman"/>
          <w:b/>
          <w:bCs/>
          <w:sz w:val="24"/>
          <w:szCs w:val="24"/>
        </w:rPr>
      </w:pPr>
    </w:p>
    <w:p w14:paraId="7E6FD32E" w14:textId="77777777" w:rsidR="00497426" w:rsidRDefault="00497426" w:rsidP="00BC4D18">
      <w:pPr>
        <w:spacing w:before="120" w:after="120" w:line="360" w:lineRule="auto"/>
        <w:ind w:left="-567" w:right="-567"/>
        <w:rPr>
          <w:rFonts w:ascii="Times New Roman" w:hAnsi="Times New Roman" w:cs="Times New Roman"/>
          <w:b/>
          <w:bCs/>
          <w:sz w:val="24"/>
          <w:szCs w:val="24"/>
        </w:rPr>
      </w:pPr>
    </w:p>
    <w:p w14:paraId="259543E5" w14:textId="65E21F7F" w:rsidR="00BC4D18" w:rsidRPr="00364EE3" w:rsidRDefault="00BC4D18" w:rsidP="00BC4D18">
      <w:pPr>
        <w:spacing w:before="120" w:after="120" w:line="360" w:lineRule="auto"/>
        <w:ind w:left="-567" w:right="-567"/>
        <w:rPr>
          <w:rFonts w:ascii="Times New Roman" w:hAnsi="Times New Roman" w:cs="Times New Roman"/>
          <w:b/>
          <w:bCs/>
          <w:sz w:val="24"/>
          <w:szCs w:val="24"/>
        </w:rPr>
      </w:pPr>
      <w:r w:rsidRPr="00364EE3">
        <w:rPr>
          <w:rFonts w:ascii="Times New Roman" w:hAnsi="Times New Roman" w:cs="Times New Roman"/>
          <w:b/>
          <w:bCs/>
          <w:sz w:val="24"/>
          <w:szCs w:val="24"/>
        </w:rPr>
        <w:t>REPÚBLICA VELHA – 1º BIMESTRE</w:t>
      </w:r>
    </w:p>
    <w:p w14:paraId="03546756" w14:textId="37770D2C" w:rsidR="000625CC" w:rsidRDefault="004633FF" w:rsidP="00BC4D18">
      <w:pPr>
        <w:spacing w:before="120" w:after="120" w:line="360" w:lineRule="auto"/>
        <w:ind w:left="-567" w:right="-567"/>
        <w:jc w:val="both"/>
        <w:rPr>
          <w:rFonts w:ascii="Times New Roman" w:hAnsi="Times New Roman" w:cs="Times New Roman"/>
          <w:sz w:val="24"/>
          <w:szCs w:val="24"/>
        </w:rPr>
      </w:pPr>
      <w:r w:rsidRPr="00364EE3">
        <w:rPr>
          <w:rFonts w:ascii="Times New Roman" w:hAnsi="Times New Roman" w:cs="Times New Roman"/>
          <w:b/>
          <w:bCs/>
          <w:sz w:val="24"/>
          <w:szCs w:val="24"/>
        </w:rPr>
        <w:t>TEXTO 1</w:t>
      </w:r>
      <w:r w:rsidR="00BC4D18" w:rsidRPr="00364EE3">
        <w:rPr>
          <w:rFonts w:ascii="Times New Roman" w:hAnsi="Times New Roman" w:cs="Times New Roman"/>
          <w:b/>
          <w:bCs/>
          <w:sz w:val="24"/>
          <w:szCs w:val="24"/>
        </w:rPr>
        <w:t xml:space="preserve"> -</w:t>
      </w:r>
      <w:r w:rsidRPr="00BC4D18">
        <w:rPr>
          <w:rFonts w:ascii="Times New Roman" w:hAnsi="Times New Roman" w:cs="Times New Roman"/>
          <w:sz w:val="24"/>
          <w:szCs w:val="24"/>
        </w:rPr>
        <w:t xml:space="preserve"> </w:t>
      </w:r>
      <w:r w:rsidR="004D2101" w:rsidRPr="004D2101">
        <w:rPr>
          <w:rFonts w:ascii="Times New Roman" w:hAnsi="Times New Roman" w:cs="Times New Roman"/>
          <w:sz w:val="24"/>
          <w:szCs w:val="24"/>
        </w:rPr>
        <w:t>República Velha é o período da história do nosso país que se estendeu de 1889 a 1930. Os marcos que estipulam o início e o fim desse período são a Proclamação da República e a Revolução de 1930. Esse período é mais conhecido entre os historiadores como Primeira República, por se tratar do primeiro período da República no Brasil.</w:t>
      </w:r>
      <w:r w:rsidR="004D2101">
        <w:rPr>
          <w:rFonts w:ascii="Times New Roman" w:hAnsi="Times New Roman" w:cs="Times New Roman"/>
          <w:sz w:val="24"/>
          <w:szCs w:val="24"/>
        </w:rPr>
        <w:t xml:space="preserve"> </w:t>
      </w:r>
    </w:p>
    <w:p w14:paraId="0223FA11" w14:textId="77777777" w:rsidR="004D2101" w:rsidRPr="004D2101" w:rsidRDefault="004D2101" w:rsidP="004D2101">
      <w:pPr>
        <w:spacing w:before="120" w:after="120" w:line="360" w:lineRule="auto"/>
        <w:ind w:left="-567" w:right="-567"/>
        <w:jc w:val="both"/>
        <w:rPr>
          <w:rFonts w:ascii="Times New Roman" w:hAnsi="Times New Roman" w:cs="Times New Roman"/>
          <w:sz w:val="24"/>
          <w:szCs w:val="24"/>
        </w:rPr>
      </w:pPr>
      <w:r w:rsidRPr="004D2101">
        <w:rPr>
          <w:rFonts w:ascii="Times New Roman" w:hAnsi="Times New Roman" w:cs="Times New Roman"/>
          <w:sz w:val="24"/>
          <w:szCs w:val="24"/>
        </w:rPr>
        <w:t>A grande marca da República Velha e pela qual todos a conhece é o domínio que as oligarquias exerciam no país. As oligarquias eram pequenos grupos (a maioria deles era associada com a agricultura e pecuária) que detinham grande poderio econômico e político. O controle das oligarquias no Brasil dava-se por meio de práticas conhecidas como mandonismo, coronelismo e clientelismo.</w:t>
      </w:r>
    </w:p>
    <w:p w14:paraId="7D97BA8E" w14:textId="77777777" w:rsidR="004D2101" w:rsidRPr="004D2101" w:rsidRDefault="004D2101" w:rsidP="004D2101">
      <w:pPr>
        <w:spacing w:before="120" w:after="120" w:line="360" w:lineRule="auto"/>
        <w:ind w:left="-567" w:right="-567"/>
        <w:jc w:val="both"/>
        <w:rPr>
          <w:rFonts w:ascii="Times New Roman" w:hAnsi="Times New Roman" w:cs="Times New Roman"/>
          <w:sz w:val="24"/>
          <w:szCs w:val="24"/>
        </w:rPr>
      </w:pPr>
      <w:r w:rsidRPr="004D2101">
        <w:rPr>
          <w:rFonts w:ascii="Times New Roman" w:hAnsi="Times New Roman" w:cs="Times New Roman"/>
          <w:sz w:val="24"/>
          <w:szCs w:val="24"/>
          <w:u w:val="single"/>
        </w:rPr>
        <w:lastRenderedPageBreak/>
        <w:t>Mandonismo:</w:t>
      </w:r>
      <w:r w:rsidRPr="004D2101">
        <w:rPr>
          <w:rFonts w:ascii="Times New Roman" w:hAnsi="Times New Roman" w:cs="Times New Roman"/>
          <w:sz w:val="24"/>
          <w:szCs w:val="24"/>
        </w:rPr>
        <w:t xml:space="preserve"> é o nome que se dá para o controle exercido por determinadas pessoas, sobre outras, por possuírem uma grande posse de terra. No caso da República Velha, os grandes proprietários exerciam influência sobre a população local.</w:t>
      </w:r>
    </w:p>
    <w:p w14:paraId="40DCC615" w14:textId="77777777" w:rsidR="004D2101" w:rsidRPr="004D2101" w:rsidRDefault="004D2101" w:rsidP="004D2101">
      <w:pPr>
        <w:spacing w:before="120" w:after="120" w:line="360" w:lineRule="auto"/>
        <w:ind w:left="-567" w:right="-567"/>
        <w:jc w:val="both"/>
        <w:rPr>
          <w:rFonts w:ascii="Times New Roman" w:hAnsi="Times New Roman" w:cs="Times New Roman"/>
          <w:sz w:val="24"/>
          <w:szCs w:val="24"/>
        </w:rPr>
      </w:pPr>
      <w:r w:rsidRPr="004D2101">
        <w:rPr>
          <w:rFonts w:ascii="Times New Roman" w:hAnsi="Times New Roman" w:cs="Times New Roman"/>
          <w:sz w:val="24"/>
          <w:szCs w:val="24"/>
          <w:u w:val="single"/>
        </w:rPr>
        <w:t>Coronelismo:</w:t>
      </w:r>
      <w:r w:rsidRPr="004D2101">
        <w:rPr>
          <w:rFonts w:ascii="Times New Roman" w:hAnsi="Times New Roman" w:cs="Times New Roman"/>
          <w:sz w:val="24"/>
          <w:szCs w:val="24"/>
        </w:rPr>
        <w:t xml:space="preserve"> prática em que o coronel (grande proprietário de terra) exercia seu domínio sobre as populações locais, de forma a conquistar os votos que eram necessários para atender os interesses da oligarquia estabelecida e do Governo Federal. A conquista do voto da população local acontecia, por exemplo, por meio da distribuição de cargos públicos que estavam sob controle do coronel ou também pela intimidação.</w:t>
      </w:r>
    </w:p>
    <w:p w14:paraId="2C077F73" w14:textId="70A7EE11" w:rsidR="004D2101" w:rsidRPr="00BC4D18" w:rsidRDefault="004D2101" w:rsidP="004D2101">
      <w:pPr>
        <w:spacing w:before="120" w:after="120" w:line="360" w:lineRule="auto"/>
        <w:ind w:left="-567" w:right="-567"/>
        <w:jc w:val="both"/>
        <w:rPr>
          <w:rFonts w:ascii="Times New Roman" w:hAnsi="Times New Roman" w:cs="Times New Roman"/>
          <w:sz w:val="24"/>
          <w:szCs w:val="24"/>
        </w:rPr>
      </w:pPr>
      <w:r w:rsidRPr="004D2101">
        <w:rPr>
          <w:rFonts w:ascii="Times New Roman" w:hAnsi="Times New Roman" w:cs="Times New Roman"/>
          <w:sz w:val="24"/>
          <w:szCs w:val="24"/>
          <w:u w:val="single"/>
        </w:rPr>
        <w:t>Clientelismo:</w:t>
      </w:r>
      <w:r w:rsidRPr="004D2101">
        <w:rPr>
          <w:rFonts w:ascii="Times New Roman" w:hAnsi="Times New Roman" w:cs="Times New Roman"/>
          <w:sz w:val="24"/>
          <w:szCs w:val="24"/>
        </w:rPr>
        <w:t xml:space="preserve"> é a troca de favores que é praticada entre dois atores politicamente desiguais. Essa prática não precisa da figura do coronel para acontecer, pois toda entidade politicamente superior que realiza um favor a outra política inferior, em troca de um benefício, está praticando o clientelismo.</w:t>
      </w:r>
    </w:p>
    <w:p w14:paraId="46820C50" w14:textId="247D1DD8" w:rsidR="00D70616" w:rsidRDefault="004D2101" w:rsidP="00BC4D18">
      <w:pPr>
        <w:spacing w:before="120" w:after="120" w:line="360" w:lineRule="auto"/>
        <w:ind w:left="-567" w:right="-567"/>
        <w:jc w:val="both"/>
        <w:rPr>
          <w:rFonts w:ascii="Times New Roman" w:hAnsi="Times New Roman" w:cs="Times New Roman"/>
          <w:b/>
          <w:bCs/>
          <w:sz w:val="24"/>
          <w:szCs w:val="24"/>
        </w:rPr>
      </w:pPr>
      <w:r w:rsidRPr="00D47A7E">
        <w:rPr>
          <w:rFonts w:ascii="Times New Roman" w:hAnsi="Times New Roman" w:cs="Times New Roman"/>
          <w:b/>
          <w:bCs/>
          <w:sz w:val="24"/>
          <w:szCs w:val="24"/>
        </w:rPr>
        <w:t xml:space="preserve">1. De acordo com o </w:t>
      </w:r>
      <w:r w:rsidR="00766AD2" w:rsidRPr="00D47A7E">
        <w:rPr>
          <w:rFonts w:ascii="Times New Roman" w:hAnsi="Times New Roman" w:cs="Times New Roman"/>
          <w:b/>
          <w:bCs/>
          <w:sz w:val="24"/>
          <w:szCs w:val="24"/>
        </w:rPr>
        <w:t xml:space="preserve">TEXTO 1, qual foi </w:t>
      </w:r>
      <w:r w:rsidR="00763947">
        <w:rPr>
          <w:rFonts w:ascii="Times New Roman" w:hAnsi="Times New Roman" w:cs="Times New Roman"/>
          <w:b/>
          <w:bCs/>
          <w:sz w:val="24"/>
          <w:szCs w:val="24"/>
        </w:rPr>
        <w:t>a</w:t>
      </w:r>
      <w:r w:rsidR="00766AD2" w:rsidRPr="00D47A7E">
        <w:rPr>
          <w:rFonts w:ascii="Times New Roman" w:hAnsi="Times New Roman" w:cs="Times New Roman"/>
          <w:b/>
          <w:bCs/>
          <w:sz w:val="24"/>
          <w:szCs w:val="24"/>
        </w:rPr>
        <w:t xml:space="preserve"> grande marca </w:t>
      </w:r>
      <w:r w:rsidR="00763947">
        <w:rPr>
          <w:rFonts w:ascii="Times New Roman" w:hAnsi="Times New Roman" w:cs="Times New Roman"/>
          <w:b/>
          <w:bCs/>
          <w:sz w:val="24"/>
          <w:szCs w:val="24"/>
        </w:rPr>
        <w:t xml:space="preserve">referente a </w:t>
      </w:r>
      <w:r w:rsidR="00766AD2" w:rsidRPr="00D47A7E">
        <w:rPr>
          <w:rFonts w:ascii="Times New Roman" w:hAnsi="Times New Roman" w:cs="Times New Roman"/>
          <w:b/>
          <w:bCs/>
          <w:sz w:val="24"/>
          <w:szCs w:val="24"/>
        </w:rPr>
        <w:t>República Velha.</w:t>
      </w:r>
      <w:r w:rsidR="00D70616" w:rsidRPr="00D70616">
        <w:rPr>
          <w:rFonts w:ascii="Times New Roman" w:hAnsi="Times New Roman" w:cs="Times New Roman"/>
          <w:b/>
          <w:bCs/>
          <w:sz w:val="24"/>
          <w:szCs w:val="24"/>
        </w:rPr>
        <w:t xml:space="preserve"> </w:t>
      </w:r>
      <w:r w:rsidR="00D70616">
        <w:rPr>
          <w:rFonts w:ascii="Times New Roman" w:hAnsi="Times New Roman" w:cs="Times New Roman"/>
          <w:b/>
          <w:bCs/>
          <w:sz w:val="24"/>
          <w:szCs w:val="24"/>
        </w:rPr>
        <w:t>(1,0)</w:t>
      </w:r>
    </w:p>
    <w:p w14:paraId="17B88887" w14:textId="5151B463" w:rsidR="00766AD2" w:rsidRPr="00D47A7E" w:rsidRDefault="00766AD2" w:rsidP="00BC4D18">
      <w:pPr>
        <w:spacing w:before="120" w:after="120" w:line="360" w:lineRule="auto"/>
        <w:ind w:left="-567" w:right="-567"/>
        <w:jc w:val="both"/>
        <w:rPr>
          <w:rFonts w:ascii="Times New Roman" w:hAnsi="Times New Roman" w:cs="Times New Roman"/>
          <w:b/>
          <w:bCs/>
          <w:sz w:val="24"/>
          <w:szCs w:val="24"/>
        </w:rPr>
      </w:pPr>
      <w:r w:rsidRPr="00D47A7E">
        <w:rPr>
          <w:rFonts w:ascii="Times New Roman" w:hAnsi="Times New Roman" w:cs="Times New Roman"/>
          <w:b/>
          <w:bCs/>
          <w:sz w:val="24"/>
          <w:szCs w:val="24"/>
        </w:rPr>
        <w:t>2. Ainda no TEXTO 1, leia e resuma as três grandes características da República Velha.</w:t>
      </w:r>
      <w:r w:rsidR="00D70616" w:rsidRPr="00D70616">
        <w:rPr>
          <w:rFonts w:ascii="Times New Roman" w:hAnsi="Times New Roman" w:cs="Times New Roman"/>
          <w:b/>
          <w:bCs/>
          <w:sz w:val="24"/>
          <w:szCs w:val="24"/>
        </w:rPr>
        <w:t xml:space="preserve"> </w:t>
      </w:r>
      <w:r w:rsidR="00D70616">
        <w:rPr>
          <w:rFonts w:ascii="Times New Roman" w:hAnsi="Times New Roman" w:cs="Times New Roman"/>
          <w:b/>
          <w:bCs/>
          <w:sz w:val="24"/>
          <w:szCs w:val="24"/>
        </w:rPr>
        <w:t>(1,0)</w:t>
      </w:r>
    </w:p>
    <w:p w14:paraId="11453D86" w14:textId="13A2CC9B" w:rsidR="00766AD2" w:rsidRPr="00D47A7E" w:rsidRDefault="00766AD2" w:rsidP="00BC4D18">
      <w:pPr>
        <w:spacing w:before="120" w:after="120" w:line="360" w:lineRule="auto"/>
        <w:ind w:left="-567" w:right="-567"/>
        <w:jc w:val="both"/>
        <w:rPr>
          <w:rFonts w:ascii="Times New Roman" w:hAnsi="Times New Roman" w:cs="Times New Roman"/>
          <w:b/>
          <w:bCs/>
          <w:sz w:val="24"/>
          <w:szCs w:val="24"/>
        </w:rPr>
      </w:pPr>
      <w:r w:rsidRPr="00D47A7E">
        <w:rPr>
          <w:rFonts w:ascii="Times New Roman" w:hAnsi="Times New Roman" w:cs="Times New Roman"/>
          <w:b/>
          <w:bCs/>
          <w:sz w:val="24"/>
          <w:szCs w:val="24"/>
        </w:rPr>
        <w:t>a. Mandonismo:</w:t>
      </w:r>
    </w:p>
    <w:p w14:paraId="679012A0" w14:textId="4FF5B3FE" w:rsidR="00766AD2" w:rsidRPr="00D47A7E" w:rsidRDefault="00766AD2" w:rsidP="00BC4D18">
      <w:pPr>
        <w:spacing w:before="120" w:after="120" w:line="360" w:lineRule="auto"/>
        <w:ind w:left="-567" w:right="-567"/>
        <w:jc w:val="both"/>
        <w:rPr>
          <w:rFonts w:ascii="Times New Roman" w:hAnsi="Times New Roman" w:cs="Times New Roman"/>
          <w:b/>
          <w:bCs/>
          <w:sz w:val="24"/>
          <w:szCs w:val="24"/>
        </w:rPr>
      </w:pPr>
      <w:r w:rsidRPr="00D47A7E">
        <w:rPr>
          <w:rFonts w:ascii="Times New Roman" w:hAnsi="Times New Roman" w:cs="Times New Roman"/>
          <w:b/>
          <w:bCs/>
          <w:sz w:val="24"/>
          <w:szCs w:val="24"/>
        </w:rPr>
        <w:t xml:space="preserve">b. </w:t>
      </w:r>
      <w:r w:rsidR="00D47A7E" w:rsidRPr="00D47A7E">
        <w:rPr>
          <w:rFonts w:ascii="Times New Roman" w:hAnsi="Times New Roman" w:cs="Times New Roman"/>
          <w:b/>
          <w:bCs/>
          <w:sz w:val="24"/>
          <w:szCs w:val="24"/>
        </w:rPr>
        <w:t>Coronelismo:</w:t>
      </w:r>
    </w:p>
    <w:p w14:paraId="2006FFE0" w14:textId="479EB0F5" w:rsidR="00D47A7E" w:rsidRPr="00D47A7E" w:rsidRDefault="00D47A7E" w:rsidP="00BC4D18">
      <w:pPr>
        <w:spacing w:before="120" w:after="120" w:line="360" w:lineRule="auto"/>
        <w:ind w:left="-567" w:right="-567"/>
        <w:jc w:val="both"/>
        <w:rPr>
          <w:rFonts w:ascii="Times New Roman" w:hAnsi="Times New Roman" w:cs="Times New Roman"/>
          <w:b/>
          <w:bCs/>
          <w:sz w:val="24"/>
          <w:szCs w:val="24"/>
        </w:rPr>
      </w:pPr>
      <w:r w:rsidRPr="00D47A7E">
        <w:rPr>
          <w:rFonts w:ascii="Times New Roman" w:hAnsi="Times New Roman" w:cs="Times New Roman"/>
          <w:b/>
          <w:bCs/>
          <w:sz w:val="24"/>
          <w:szCs w:val="24"/>
        </w:rPr>
        <w:t>c. Clientelismo:</w:t>
      </w:r>
    </w:p>
    <w:p w14:paraId="2B8B75E9" w14:textId="77777777" w:rsidR="00364EE3" w:rsidRDefault="00364EE3" w:rsidP="00364EE3">
      <w:pPr>
        <w:spacing w:before="120" w:after="120" w:line="360" w:lineRule="auto"/>
        <w:ind w:right="-567"/>
        <w:jc w:val="both"/>
        <w:rPr>
          <w:rFonts w:ascii="Times New Roman" w:hAnsi="Times New Roman" w:cs="Times New Roman"/>
          <w:sz w:val="24"/>
          <w:szCs w:val="24"/>
        </w:rPr>
      </w:pPr>
    </w:p>
    <w:p w14:paraId="48A13360" w14:textId="7A0FC1CC" w:rsidR="00364EE3" w:rsidRDefault="00364EE3" w:rsidP="00364EE3">
      <w:pPr>
        <w:spacing w:before="120" w:after="120" w:line="360" w:lineRule="auto"/>
        <w:ind w:left="-567" w:right="-567"/>
        <w:jc w:val="both"/>
        <w:rPr>
          <w:rFonts w:ascii="Times New Roman" w:hAnsi="Times New Roman" w:cs="Times New Roman"/>
          <w:b/>
          <w:bCs/>
          <w:sz w:val="24"/>
          <w:szCs w:val="24"/>
        </w:rPr>
      </w:pPr>
      <w:r w:rsidRPr="00364EE3">
        <w:rPr>
          <w:rFonts w:ascii="Times New Roman" w:hAnsi="Times New Roman" w:cs="Times New Roman"/>
          <w:b/>
          <w:bCs/>
          <w:sz w:val="24"/>
          <w:szCs w:val="24"/>
        </w:rPr>
        <w:t>A GRANDE DEPRESSÃO DE 1929 E A 2º GUERRA MUNDIAL – 2º BIMESTRE</w:t>
      </w:r>
    </w:p>
    <w:p w14:paraId="00D71434" w14:textId="4AC30A82" w:rsidR="00BC4D18" w:rsidRDefault="00BC4D18" w:rsidP="00BC4D18">
      <w:pPr>
        <w:spacing w:before="120" w:after="120" w:line="360" w:lineRule="auto"/>
        <w:ind w:left="-567" w:right="-567"/>
        <w:jc w:val="both"/>
        <w:rPr>
          <w:rFonts w:ascii="Times New Roman" w:hAnsi="Times New Roman" w:cs="Times New Roman"/>
          <w:sz w:val="24"/>
          <w:szCs w:val="24"/>
        </w:rPr>
      </w:pPr>
      <w:r w:rsidRPr="008373C3">
        <w:rPr>
          <w:rFonts w:ascii="Times New Roman" w:hAnsi="Times New Roman" w:cs="Times New Roman"/>
          <w:b/>
          <w:bCs/>
          <w:sz w:val="24"/>
          <w:szCs w:val="24"/>
        </w:rPr>
        <w:t xml:space="preserve">TEXTO </w:t>
      </w:r>
      <w:r w:rsidR="008373C3" w:rsidRPr="008373C3">
        <w:rPr>
          <w:rFonts w:ascii="Times New Roman" w:hAnsi="Times New Roman" w:cs="Times New Roman"/>
          <w:b/>
          <w:bCs/>
          <w:sz w:val="24"/>
          <w:szCs w:val="24"/>
        </w:rPr>
        <w:t>2</w:t>
      </w:r>
      <w:r w:rsidRPr="00BC4D18">
        <w:rPr>
          <w:rFonts w:ascii="Times New Roman" w:hAnsi="Times New Roman" w:cs="Times New Roman"/>
          <w:sz w:val="24"/>
          <w:szCs w:val="24"/>
        </w:rPr>
        <w:t xml:space="preserve"> - </w:t>
      </w:r>
      <w:r w:rsidR="00AF5C01" w:rsidRPr="00AF5C01">
        <w:rPr>
          <w:rFonts w:ascii="Times New Roman" w:hAnsi="Times New Roman" w:cs="Times New Roman"/>
          <w:sz w:val="24"/>
          <w:szCs w:val="24"/>
        </w:rPr>
        <w:t>A Crise de 1929, também conhecida como Grande Depressão, foi uma forte recessão econômica que atingiu o capitalismo internacional no final da década de 1920. Marcou a decadência do liberalismo econômico, naquele momento, e teve como causas a superprodução e especulação financeira.</w:t>
      </w:r>
    </w:p>
    <w:p w14:paraId="3C7546E5" w14:textId="34F4AA61" w:rsidR="00AF5C01" w:rsidRDefault="00AF5C01" w:rsidP="00BC4D18">
      <w:pPr>
        <w:spacing w:before="120" w:after="120" w:line="360" w:lineRule="auto"/>
        <w:ind w:left="-567" w:right="-567"/>
        <w:jc w:val="both"/>
        <w:rPr>
          <w:rFonts w:ascii="Times New Roman" w:hAnsi="Times New Roman" w:cs="Times New Roman"/>
          <w:sz w:val="24"/>
          <w:szCs w:val="24"/>
        </w:rPr>
      </w:pPr>
      <w:r w:rsidRPr="00AF5C01">
        <w:rPr>
          <w:rFonts w:ascii="Times New Roman" w:hAnsi="Times New Roman" w:cs="Times New Roman"/>
          <w:sz w:val="24"/>
          <w:szCs w:val="24"/>
        </w:rPr>
        <w:t xml:space="preserve">Os efeitos da crise para a economia dos Estados Unidos foram imediatos e espalharam-se pelo país como um efeito dominó. O período mais crítico foi de 1929 a 1933; logo após, os efeitos da crise foram enfraquecendo-se, principalmente por causa da intervenção do Estado na economia com o New </w:t>
      </w:r>
      <w:proofErr w:type="spellStart"/>
      <w:r w:rsidRPr="00AF5C01">
        <w:rPr>
          <w:rFonts w:ascii="Times New Roman" w:hAnsi="Times New Roman" w:cs="Times New Roman"/>
          <w:sz w:val="24"/>
          <w:szCs w:val="24"/>
        </w:rPr>
        <w:t>Deal</w:t>
      </w:r>
      <w:proofErr w:type="spellEnd"/>
      <w:r w:rsidRPr="00AF5C01">
        <w:rPr>
          <w:rFonts w:ascii="Times New Roman" w:hAnsi="Times New Roman" w:cs="Times New Roman"/>
          <w:sz w:val="24"/>
          <w:szCs w:val="24"/>
        </w:rPr>
        <w:t xml:space="preserve"> (Novo Acordo).</w:t>
      </w:r>
    </w:p>
    <w:p w14:paraId="29451361" w14:textId="0EE8AEAE" w:rsidR="00AF5C01" w:rsidRPr="00AF5C01" w:rsidRDefault="008373C3" w:rsidP="00AF5C01">
      <w:pPr>
        <w:spacing w:before="120" w:after="120" w:line="360" w:lineRule="auto"/>
        <w:ind w:left="-567" w:right="-567"/>
        <w:jc w:val="both"/>
        <w:rPr>
          <w:rFonts w:ascii="Times New Roman" w:hAnsi="Times New Roman" w:cs="Times New Roman"/>
          <w:sz w:val="24"/>
          <w:szCs w:val="24"/>
        </w:rPr>
      </w:pPr>
      <w:r>
        <w:rPr>
          <w:rFonts w:ascii="Times New Roman" w:hAnsi="Times New Roman" w:cs="Times New Roman"/>
          <w:sz w:val="24"/>
          <w:szCs w:val="24"/>
        </w:rPr>
        <w:t>Ab</w:t>
      </w:r>
      <w:r w:rsidR="00AF5C01" w:rsidRPr="00AF5C01">
        <w:rPr>
          <w:rFonts w:ascii="Times New Roman" w:hAnsi="Times New Roman" w:cs="Times New Roman"/>
          <w:sz w:val="24"/>
          <w:szCs w:val="24"/>
        </w:rPr>
        <w:t>aixo alguns dados que evidenciam o impacto da crise na economia dos Estados Unidos:</w:t>
      </w:r>
    </w:p>
    <w:p w14:paraId="14CA378A" w14:textId="77777777" w:rsidR="00AF5C01" w:rsidRPr="008373C3" w:rsidRDefault="00AF5C01" w:rsidP="008373C3">
      <w:pPr>
        <w:pStyle w:val="PargrafodaLista"/>
        <w:numPr>
          <w:ilvl w:val="0"/>
          <w:numId w:val="7"/>
        </w:numPr>
        <w:spacing w:before="120" w:after="120" w:line="360" w:lineRule="auto"/>
        <w:ind w:right="-567"/>
        <w:jc w:val="both"/>
        <w:rPr>
          <w:rFonts w:ascii="Times New Roman" w:hAnsi="Times New Roman" w:cs="Times New Roman"/>
          <w:sz w:val="24"/>
          <w:szCs w:val="24"/>
        </w:rPr>
      </w:pPr>
      <w:r w:rsidRPr="008373C3">
        <w:rPr>
          <w:rFonts w:ascii="Times New Roman" w:hAnsi="Times New Roman" w:cs="Times New Roman"/>
          <w:sz w:val="24"/>
          <w:szCs w:val="24"/>
        </w:rPr>
        <w:t>PIB nominal dos Estados Unidos caiu aproximadamente 50%</w:t>
      </w:r>
    </w:p>
    <w:p w14:paraId="1346A49C" w14:textId="77777777" w:rsidR="00AF5C01" w:rsidRPr="008373C3" w:rsidRDefault="00AF5C01" w:rsidP="008373C3">
      <w:pPr>
        <w:pStyle w:val="PargrafodaLista"/>
        <w:numPr>
          <w:ilvl w:val="0"/>
          <w:numId w:val="7"/>
        </w:numPr>
        <w:spacing w:before="120" w:after="120" w:line="360" w:lineRule="auto"/>
        <w:ind w:right="-567"/>
        <w:jc w:val="both"/>
        <w:rPr>
          <w:rFonts w:ascii="Times New Roman" w:hAnsi="Times New Roman" w:cs="Times New Roman"/>
          <w:sz w:val="24"/>
          <w:szCs w:val="24"/>
        </w:rPr>
      </w:pPr>
      <w:r w:rsidRPr="008373C3">
        <w:rPr>
          <w:rFonts w:ascii="Times New Roman" w:hAnsi="Times New Roman" w:cs="Times New Roman"/>
          <w:sz w:val="24"/>
          <w:szCs w:val="24"/>
        </w:rPr>
        <w:t>O desemprego disparou e alcançou 27% (era 4% antes da crise)</w:t>
      </w:r>
    </w:p>
    <w:p w14:paraId="7B3442FF" w14:textId="77777777" w:rsidR="00AF5C01" w:rsidRPr="008373C3" w:rsidRDefault="00AF5C01" w:rsidP="008373C3">
      <w:pPr>
        <w:pStyle w:val="PargrafodaLista"/>
        <w:numPr>
          <w:ilvl w:val="0"/>
          <w:numId w:val="7"/>
        </w:numPr>
        <w:spacing w:before="120" w:after="120" w:line="360" w:lineRule="auto"/>
        <w:ind w:right="-567"/>
        <w:jc w:val="both"/>
        <w:rPr>
          <w:rFonts w:ascii="Times New Roman" w:hAnsi="Times New Roman" w:cs="Times New Roman"/>
          <w:sz w:val="24"/>
          <w:szCs w:val="24"/>
        </w:rPr>
      </w:pPr>
      <w:r w:rsidRPr="008373C3">
        <w:rPr>
          <w:rFonts w:ascii="Times New Roman" w:hAnsi="Times New Roman" w:cs="Times New Roman"/>
          <w:sz w:val="24"/>
          <w:szCs w:val="24"/>
        </w:rPr>
        <w:t>Importações caíram 70%</w:t>
      </w:r>
    </w:p>
    <w:p w14:paraId="21E743F6" w14:textId="77777777" w:rsidR="00AF5C01" w:rsidRPr="008373C3" w:rsidRDefault="00AF5C01" w:rsidP="008373C3">
      <w:pPr>
        <w:pStyle w:val="PargrafodaLista"/>
        <w:numPr>
          <w:ilvl w:val="0"/>
          <w:numId w:val="7"/>
        </w:numPr>
        <w:spacing w:before="120" w:after="120" w:line="360" w:lineRule="auto"/>
        <w:ind w:right="-567"/>
        <w:jc w:val="both"/>
        <w:rPr>
          <w:rFonts w:ascii="Times New Roman" w:hAnsi="Times New Roman" w:cs="Times New Roman"/>
          <w:sz w:val="24"/>
          <w:szCs w:val="24"/>
        </w:rPr>
      </w:pPr>
      <w:r w:rsidRPr="008373C3">
        <w:rPr>
          <w:rFonts w:ascii="Times New Roman" w:hAnsi="Times New Roman" w:cs="Times New Roman"/>
          <w:sz w:val="24"/>
          <w:szCs w:val="24"/>
        </w:rPr>
        <w:t>Exportações caíram 50%</w:t>
      </w:r>
    </w:p>
    <w:p w14:paraId="311D29AF" w14:textId="77777777" w:rsidR="00AF5C01" w:rsidRPr="008373C3" w:rsidRDefault="00AF5C01" w:rsidP="008373C3">
      <w:pPr>
        <w:pStyle w:val="PargrafodaLista"/>
        <w:numPr>
          <w:ilvl w:val="0"/>
          <w:numId w:val="7"/>
        </w:numPr>
        <w:spacing w:before="120" w:after="120" w:line="360" w:lineRule="auto"/>
        <w:ind w:right="-567"/>
        <w:jc w:val="both"/>
        <w:rPr>
          <w:rFonts w:ascii="Times New Roman" w:hAnsi="Times New Roman" w:cs="Times New Roman"/>
          <w:sz w:val="24"/>
          <w:szCs w:val="24"/>
        </w:rPr>
      </w:pPr>
      <w:r w:rsidRPr="008373C3">
        <w:rPr>
          <w:rFonts w:ascii="Times New Roman" w:hAnsi="Times New Roman" w:cs="Times New Roman"/>
          <w:sz w:val="24"/>
          <w:szCs w:val="24"/>
        </w:rPr>
        <w:t>Diminuíram em 90% os empréstimos internacionais</w:t>
      </w:r>
    </w:p>
    <w:p w14:paraId="7056CE31" w14:textId="77777777" w:rsidR="00AF5C01" w:rsidRPr="008373C3" w:rsidRDefault="00AF5C01" w:rsidP="008373C3">
      <w:pPr>
        <w:pStyle w:val="PargrafodaLista"/>
        <w:numPr>
          <w:ilvl w:val="0"/>
          <w:numId w:val="7"/>
        </w:numPr>
        <w:spacing w:before="120" w:after="120" w:line="360" w:lineRule="auto"/>
        <w:ind w:right="-567"/>
        <w:jc w:val="both"/>
        <w:rPr>
          <w:rFonts w:ascii="Times New Roman" w:hAnsi="Times New Roman" w:cs="Times New Roman"/>
          <w:sz w:val="24"/>
          <w:szCs w:val="24"/>
        </w:rPr>
      </w:pPr>
      <w:r w:rsidRPr="008373C3">
        <w:rPr>
          <w:rFonts w:ascii="Times New Roman" w:hAnsi="Times New Roman" w:cs="Times New Roman"/>
          <w:sz w:val="24"/>
          <w:szCs w:val="24"/>
        </w:rPr>
        <w:t>Produção industrial caiu, no mínimo, 1/3</w:t>
      </w:r>
    </w:p>
    <w:p w14:paraId="6E60807D" w14:textId="77777777" w:rsidR="00AF5C01" w:rsidRPr="008373C3" w:rsidRDefault="00AF5C01" w:rsidP="008373C3">
      <w:pPr>
        <w:pStyle w:val="PargrafodaLista"/>
        <w:numPr>
          <w:ilvl w:val="0"/>
          <w:numId w:val="7"/>
        </w:numPr>
        <w:spacing w:before="120" w:after="120" w:line="360" w:lineRule="auto"/>
        <w:ind w:right="-567"/>
        <w:jc w:val="both"/>
        <w:rPr>
          <w:rFonts w:ascii="Times New Roman" w:hAnsi="Times New Roman" w:cs="Times New Roman"/>
          <w:sz w:val="24"/>
          <w:szCs w:val="24"/>
        </w:rPr>
      </w:pPr>
      <w:r w:rsidRPr="008373C3">
        <w:rPr>
          <w:rFonts w:ascii="Times New Roman" w:hAnsi="Times New Roman" w:cs="Times New Roman"/>
          <w:sz w:val="24"/>
          <w:szCs w:val="24"/>
        </w:rPr>
        <w:lastRenderedPageBreak/>
        <w:t>Produção de automóveis foi reduzida em 50%</w:t>
      </w:r>
    </w:p>
    <w:p w14:paraId="147DDEAD" w14:textId="77777777" w:rsidR="00AF5C01" w:rsidRPr="008373C3" w:rsidRDefault="00AF5C01" w:rsidP="008373C3">
      <w:pPr>
        <w:pStyle w:val="PargrafodaLista"/>
        <w:numPr>
          <w:ilvl w:val="0"/>
          <w:numId w:val="7"/>
        </w:numPr>
        <w:spacing w:before="120" w:after="120" w:line="360" w:lineRule="auto"/>
        <w:ind w:right="-567"/>
        <w:jc w:val="both"/>
        <w:rPr>
          <w:rFonts w:ascii="Times New Roman" w:hAnsi="Times New Roman" w:cs="Times New Roman"/>
          <w:sz w:val="24"/>
          <w:szCs w:val="24"/>
        </w:rPr>
      </w:pPr>
      <w:r w:rsidRPr="008373C3">
        <w:rPr>
          <w:rFonts w:ascii="Times New Roman" w:hAnsi="Times New Roman" w:cs="Times New Roman"/>
          <w:sz w:val="24"/>
          <w:szCs w:val="24"/>
        </w:rPr>
        <w:t>Salário médio na indústria caiu 50%</w:t>
      </w:r>
    </w:p>
    <w:p w14:paraId="5DC51FD8" w14:textId="77777777" w:rsidR="00AF5C01" w:rsidRPr="008373C3" w:rsidRDefault="00AF5C01" w:rsidP="008373C3">
      <w:pPr>
        <w:pStyle w:val="PargrafodaLista"/>
        <w:numPr>
          <w:ilvl w:val="0"/>
          <w:numId w:val="7"/>
        </w:numPr>
        <w:spacing w:before="120" w:after="120" w:line="360" w:lineRule="auto"/>
        <w:ind w:right="-567"/>
        <w:jc w:val="both"/>
        <w:rPr>
          <w:rFonts w:ascii="Times New Roman" w:hAnsi="Times New Roman" w:cs="Times New Roman"/>
          <w:sz w:val="24"/>
          <w:szCs w:val="24"/>
        </w:rPr>
      </w:pPr>
      <w:r w:rsidRPr="008373C3">
        <w:rPr>
          <w:rFonts w:ascii="Times New Roman" w:hAnsi="Times New Roman" w:cs="Times New Roman"/>
          <w:sz w:val="24"/>
          <w:szCs w:val="24"/>
        </w:rPr>
        <w:t>Falência de milhares de empresas e bancos</w:t>
      </w:r>
    </w:p>
    <w:p w14:paraId="29392A40" w14:textId="7A44AE72" w:rsidR="00AF5C01" w:rsidRPr="008373C3" w:rsidRDefault="00AF5C01" w:rsidP="008373C3">
      <w:pPr>
        <w:pStyle w:val="PargrafodaLista"/>
        <w:numPr>
          <w:ilvl w:val="0"/>
          <w:numId w:val="7"/>
        </w:numPr>
        <w:spacing w:before="120" w:after="120" w:line="360" w:lineRule="auto"/>
        <w:ind w:right="-567"/>
        <w:jc w:val="both"/>
        <w:rPr>
          <w:rFonts w:ascii="Times New Roman" w:hAnsi="Times New Roman" w:cs="Times New Roman"/>
          <w:sz w:val="24"/>
          <w:szCs w:val="24"/>
        </w:rPr>
      </w:pPr>
      <w:r w:rsidRPr="008373C3">
        <w:rPr>
          <w:rFonts w:ascii="Times New Roman" w:hAnsi="Times New Roman" w:cs="Times New Roman"/>
          <w:sz w:val="24"/>
          <w:szCs w:val="24"/>
        </w:rPr>
        <w:t>Milhares de pessoas perderam instantaneamente todo seu patrimônio, uma vez que ele estava investido em valores da especulação que haviam desaparecido com a quebra da bolsa. Os efeitos da crise espalharam-se pelo mundo, por isso, a economia de diversos países entrou em recessão, e o desemprego disparou mundo afora.</w:t>
      </w:r>
    </w:p>
    <w:p w14:paraId="2546456B" w14:textId="69F6DB36" w:rsidR="00BC4D18" w:rsidRPr="004738FE" w:rsidRDefault="008373C3" w:rsidP="00BC4D18">
      <w:pPr>
        <w:spacing w:before="120" w:after="120" w:line="360" w:lineRule="auto"/>
        <w:ind w:left="-567" w:right="-567"/>
        <w:jc w:val="both"/>
        <w:rPr>
          <w:rFonts w:ascii="Times New Roman" w:hAnsi="Times New Roman" w:cs="Times New Roman"/>
          <w:b/>
          <w:bCs/>
          <w:sz w:val="24"/>
          <w:szCs w:val="24"/>
        </w:rPr>
      </w:pPr>
      <w:r w:rsidRPr="004738FE">
        <w:rPr>
          <w:rFonts w:ascii="Times New Roman" w:hAnsi="Times New Roman" w:cs="Times New Roman"/>
          <w:b/>
          <w:bCs/>
          <w:sz w:val="24"/>
          <w:szCs w:val="24"/>
        </w:rPr>
        <w:t xml:space="preserve">3. </w:t>
      </w:r>
      <w:r w:rsidR="00763947">
        <w:rPr>
          <w:rFonts w:ascii="Times New Roman" w:hAnsi="Times New Roman" w:cs="Times New Roman"/>
          <w:b/>
          <w:bCs/>
          <w:sz w:val="24"/>
          <w:szCs w:val="24"/>
        </w:rPr>
        <w:t>Conforme o TEXTO 2 (1º e 2º parágrafos)</w:t>
      </w:r>
      <w:r w:rsidRPr="004738FE">
        <w:rPr>
          <w:rFonts w:ascii="Times New Roman" w:hAnsi="Times New Roman" w:cs="Times New Roman"/>
          <w:b/>
          <w:bCs/>
          <w:sz w:val="24"/>
          <w:szCs w:val="24"/>
        </w:rPr>
        <w:t>, defina as principais características da Grande Depressão de 1929.</w:t>
      </w:r>
      <w:r w:rsidR="00D70616" w:rsidRPr="00D70616">
        <w:rPr>
          <w:rFonts w:ascii="Times New Roman" w:hAnsi="Times New Roman" w:cs="Times New Roman"/>
          <w:b/>
          <w:bCs/>
          <w:sz w:val="24"/>
          <w:szCs w:val="24"/>
        </w:rPr>
        <w:t xml:space="preserve"> </w:t>
      </w:r>
      <w:r w:rsidR="00D70616">
        <w:rPr>
          <w:rFonts w:ascii="Times New Roman" w:hAnsi="Times New Roman" w:cs="Times New Roman"/>
          <w:b/>
          <w:bCs/>
          <w:sz w:val="24"/>
          <w:szCs w:val="24"/>
        </w:rPr>
        <w:t>(1,0)</w:t>
      </w:r>
      <w:r w:rsidRPr="004738FE">
        <w:rPr>
          <w:rFonts w:ascii="Times New Roman" w:hAnsi="Times New Roman" w:cs="Times New Roman"/>
          <w:b/>
          <w:bCs/>
          <w:sz w:val="24"/>
          <w:szCs w:val="24"/>
        </w:rPr>
        <w:t xml:space="preserve"> </w:t>
      </w:r>
    </w:p>
    <w:p w14:paraId="1C94A853" w14:textId="2DF9F11D" w:rsidR="00530B25" w:rsidRDefault="004738FE" w:rsidP="00BC4D18">
      <w:pPr>
        <w:spacing w:before="120" w:after="120" w:line="360" w:lineRule="auto"/>
        <w:ind w:left="-567" w:right="-567"/>
        <w:jc w:val="both"/>
        <w:rPr>
          <w:rFonts w:ascii="Times New Roman" w:hAnsi="Times New Roman" w:cs="Times New Roman"/>
          <w:b/>
          <w:bCs/>
          <w:sz w:val="24"/>
          <w:szCs w:val="24"/>
        </w:rPr>
      </w:pPr>
      <w:r w:rsidRPr="004738FE">
        <w:rPr>
          <w:rFonts w:ascii="Times New Roman" w:hAnsi="Times New Roman" w:cs="Times New Roman"/>
          <w:b/>
          <w:bCs/>
          <w:sz w:val="24"/>
          <w:szCs w:val="24"/>
        </w:rPr>
        <w:t xml:space="preserve">4. </w:t>
      </w:r>
      <w:r>
        <w:rPr>
          <w:rFonts w:ascii="Times New Roman" w:hAnsi="Times New Roman" w:cs="Times New Roman"/>
          <w:b/>
          <w:bCs/>
          <w:sz w:val="24"/>
          <w:szCs w:val="24"/>
        </w:rPr>
        <w:t>Continuando na leitura do TEXTO 2, escreva (04) quatro grandes consequências da Depressão de 1929.</w:t>
      </w:r>
      <w:r w:rsidR="00D70616" w:rsidRPr="00D70616">
        <w:rPr>
          <w:rFonts w:ascii="Times New Roman" w:hAnsi="Times New Roman" w:cs="Times New Roman"/>
          <w:b/>
          <w:bCs/>
          <w:sz w:val="24"/>
          <w:szCs w:val="24"/>
        </w:rPr>
        <w:t xml:space="preserve"> </w:t>
      </w:r>
      <w:r w:rsidR="00D70616">
        <w:rPr>
          <w:rFonts w:ascii="Times New Roman" w:hAnsi="Times New Roman" w:cs="Times New Roman"/>
          <w:b/>
          <w:bCs/>
          <w:sz w:val="24"/>
          <w:szCs w:val="24"/>
        </w:rPr>
        <w:t>(1,0)</w:t>
      </w:r>
    </w:p>
    <w:p w14:paraId="68A3B3C2" w14:textId="77777777" w:rsidR="005371AC" w:rsidRPr="004738FE" w:rsidRDefault="005371AC" w:rsidP="00BC4D18">
      <w:pPr>
        <w:spacing w:before="120" w:after="120" w:line="360" w:lineRule="auto"/>
        <w:ind w:left="-567" w:right="-567"/>
        <w:jc w:val="both"/>
        <w:rPr>
          <w:rFonts w:ascii="Times New Roman" w:hAnsi="Times New Roman" w:cs="Times New Roman"/>
          <w:b/>
          <w:bCs/>
          <w:sz w:val="24"/>
          <w:szCs w:val="24"/>
        </w:rPr>
      </w:pPr>
    </w:p>
    <w:p w14:paraId="3A269FE0" w14:textId="26DB6BCB" w:rsidR="00BC4D18" w:rsidRDefault="00BC4D18" w:rsidP="00BC4D18">
      <w:pPr>
        <w:spacing w:before="120" w:after="120" w:line="360" w:lineRule="auto"/>
        <w:ind w:left="-567" w:right="-567"/>
        <w:jc w:val="both"/>
        <w:rPr>
          <w:rFonts w:ascii="Times New Roman" w:hAnsi="Times New Roman" w:cs="Times New Roman"/>
          <w:sz w:val="24"/>
          <w:szCs w:val="24"/>
        </w:rPr>
      </w:pPr>
      <w:r w:rsidRPr="00615649">
        <w:rPr>
          <w:rFonts w:ascii="Times New Roman" w:hAnsi="Times New Roman" w:cs="Times New Roman"/>
          <w:b/>
          <w:bCs/>
          <w:sz w:val="24"/>
          <w:szCs w:val="24"/>
        </w:rPr>
        <w:t xml:space="preserve">TEXTO </w:t>
      </w:r>
      <w:r w:rsidR="00615649" w:rsidRPr="00615649">
        <w:rPr>
          <w:rFonts w:ascii="Times New Roman" w:hAnsi="Times New Roman" w:cs="Times New Roman"/>
          <w:b/>
          <w:bCs/>
          <w:sz w:val="24"/>
          <w:szCs w:val="24"/>
        </w:rPr>
        <w:t>3</w:t>
      </w:r>
      <w:r w:rsidRPr="00BC4D18">
        <w:rPr>
          <w:rFonts w:ascii="Times New Roman" w:hAnsi="Times New Roman" w:cs="Times New Roman"/>
          <w:sz w:val="24"/>
          <w:szCs w:val="24"/>
        </w:rPr>
        <w:t xml:space="preserve"> - </w:t>
      </w:r>
      <w:r w:rsidR="00615649" w:rsidRPr="00615649">
        <w:rPr>
          <w:rFonts w:ascii="Times New Roman" w:hAnsi="Times New Roman" w:cs="Times New Roman"/>
          <w:sz w:val="24"/>
          <w:szCs w:val="24"/>
        </w:rPr>
        <w:t>A Segunda Guerra Mundial foi um conflito bélico que ocorreu na primeira metade do século XX, envolveu mais de setenta nações, opondo os Aliados às Potências do Eixo. A guerra teve início em 1 de setembro de 1939 com a invasão da Polônia pela Alemanha e as subsequentes declarações de guerra da França e da Grã-Bretanha, estendendo-se até 2 de setembro de 1945.</w:t>
      </w:r>
    </w:p>
    <w:p w14:paraId="754F8A2E" w14:textId="77777777" w:rsidR="00615649" w:rsidRPr="00615649" w:rsidRDefault="00615649" w:rsidP="00615649">
      <w:pPr>
        <w:spacing w:before="120" w:after="120" w:line="360" w:lineRule="auto"/>
        <w:ind w:left="-567" w:right="-567"/>
        <w:jc w:val="both"/>
        <w:rPr>
          <w:rFonts w:ascii="Times New Roman" w:hAnsi="Times New Roman" w:cs="Times New Roman"/>
          <w:sz w:val="24"/>
          <w:szCs w:val="24"/>
        </w:rPr>
      </w:pPr>
      <w:r w:rsidRPr="00615649">
        <w:rPr>
          <w:rFonts w:ascii="Times New Roman" w:hAnsi="Times New Roman" w:cs="Times New Roman"/>
          <w:sz w:val="24"/>
          <w:szCs w:val="24"/>
        </w:rPr>
        <w:t>A Segunda Guerra Mundial estendeu-se por seis anos e alcançou um nível de mobilização chamado pelos historiadores de guerra total. Esses anos podem ser divididos em três fases, que são:</w:t>
      </w:r>
    </w:p>
    <w:p w14:paraId="2CFC2EC2" w14:textId="77777777" w:rsidR="00615649" w:rsidRPr="00615649" w:rsidRDefault="00615649" w:rsidP="00615649">
      <w:pPr>
        <w:spacing w:before="120" w:after="120" w:line="360" w:lineRule="auto"/>
        <w:ind w:left="-567" w:right="-567"/>
        <w:jc w:val="both"/>
        <w:rPr>
          <w:rFonts w:ascii="Times New Roman" w:hAnsi="Times New Roman" w:cs="Times New Roman"/>
          <w:sz w:val="24"/>
          <w:szCs w:val="24"/>
        </w:rPr>
      </w:pPr>
      <w:r w:rsidRPr="00615649">
        <w:rPr>
          <w:rFonts w:ascii="Times New Roman" w:hAnsi="Times New Roman" w:cs="Times New Roman"/>
          <w:sz w:val="24"/>
          <w:szCs w:val="24"/>
          <w:u w:val="single"/>
        </w:rPr>
        <w:t>1ª fase (1939-1941):</w:t>
      </w:r>
      <w:r w:rsidRPr="00615649">
        <w:rPr>
          <w:rFonts w:ascii="Times New Roman" w:hAnsi="Times New Roman" w:cs="Times New Roman"/>
          <w:sz w:val="24"/>
          <w:szCs w:val="24"/>
        </w:rPr>
        <w:t xml:space="preserve"> ficou marcada pela supremacia das forças alemãs e japonesas no conflito. Os alemães, por meio da blitzkrieg, conseguiram conquistar uma série de nações europeias. Os japoneses, por sua vez, iniciaram sua expansão pelo sudeste asiático, conquistando as colônias de britânicos, franceses e holandeses. Além disso, os japoneses realizaram um ataque que causou grande prejuízo aos norte-americanos, em Pearl </w:t>
      </w:r>
      <w:proofErr w:type="spellStart"/>
      <w:r w:rsidRPr="00615649">
        <w:rPr>
          <w:rFonts w:ascii="Times New Roman" w:hAnsi="Times New Roman" w:cs="Times New Roman"/>
          <w:sz w:val="24"/>
          <w:szCs w:val="24"/>
        </w:rPr>
        <w:t>Harbor</w:t>
      </w:r>
      <w:proofErr w:type="spellEnd"/>
      <w:r w:rsidRPr="00615649">
        <w:rPr>
          <w:rFonts w:ascii="Times New Roman" w:hAnsi="Times New Roman" w:cs="Times New Roman"/>
          <w:sz w:val="24"/>
          <w:szCs w:val="24"/>
        </w:rPr>
        <w:t>.</w:t>
      </w:r>
    </w:p>
    <w:p w14:paraId="619AA5D6" w14:textId="77777777" w:rsidR="00615649" w:rsidRPr="00615649" w:rsidRDefault="00615649" w:rsidP="00615649">
      <w:pPr>
        <w:spacing w:before="120" w:after="120" w:line="360" w:lineRule="auto"/>
        <w:ind w:left="-567" w:right="-567"/>
        <w:jc w:val="both"/>
        <w:rPr>
          <w:rFonts w:ascii="Times New Roman" w:hAnsi="Times New Roman" w:cs="Times New Roman"/>
          <w:sz w:val="24"/>
          <w:szCs w:val="24"/>
        </w:rPr>
      </w:pPr>
      <w:r w:rsidRPr="00615649">
        <w:rPr>
          <w:rFonts w:ascii="Times New Roman" w:hAnsi="Times New Roman" w:cs="Times New Roman"/>
          <w:sz w:val="24"/>
          <w:szCs w:val="24"/>
          <w:u w:val="single"/>
        </w:rPr>
        <w:t>2ª fase (1942-1943):</w:t>
      </w:r>
      <w:r w:rsidRPr="00615649">
        <w:rPr>
          <w:rFonts w:ascii="Times New Roman" w:hAnsi="Times New Roman" w:cs="Times New Roman"/>
          <w:sz w:val="24"/>
          <w:szCs w:val="24"/>
        </w:rPr>
        <w:t xml:space="preserve"> é o momento em que o quadro da Segunda Guerra começou a inverter-se. Os alemães foram barrados pelos soviéticos na famosa Batalha de Stalingrado, e o poder de guerra dos alemães iniciou seu declínio. O mesmo aconteceu com os japoneses, que, após a derrota na Batalha de Midway, perderam parte considerável do seu poder de guerra e foram sendo derrotados lentamente pelos norte-americanos.</w:t>
      </w:r>
    </w:p>
    <w:p w14:paraId="3757BCD9" w14:textId="04D8E906" w:rsidR="00615649" w:rsidRPr="00BC4D18" w:rsidRDefault="00615649" w:rsidP="00615649">
      <w:pPr>
        <w:spacing w:before="120" w:after="120" w:line="360" w:lineRule="auto"/>
        <w:ind w:left="-567" w:right="-567"/>
        <w:jc w:val="both"/>
        <w:rPr>
          <w:rFonts w:ascii="Times New Roman" w:hAnsi="Times New Roman" w:cs="Times New Roman"/>
          <w:sz w:val="24"/>
          <w:szCs w:val="24"/>
        </w:rPr>
      </w:pPr>
      <w:r w:rsidRPr="00615649">
        <w:rPr>
          <w:rFonts w:ascii="Times New Roman" w:hAnsi="Times New Roman" w:cs="Times New Roman"/>
          <w:sz w:val="24"/>
          <w:szCs w:val="24"/>
          <w:u w:val="single"/>
        </w:rPr>
        <w:t>3ª fase (1944-1945):</w:t>
      </w:r>
      <w:r w:rsidRPr="00615649">
        <w:rPr>
          <w:rFonts w:ascii="Times New Roman" w:hAnsi="Times New Roman" w:cs="Times New Roman"/>
          <w:sz w:val="24"/>
          <w:szCs w:val="24"/>
        </w:rPr>
        <w:t xml:space="preserve"> momento em que os membros do Eixo são derrotados. As forças dos Aliados na Europa cercaram os alemães e conduziram a invasão do território germânico na virada de 1944 para 1945. Os japoneses passaram a sofrer cada vez mais com os bombardeios dos EUA. Internamente o país estava em colapso, mas a recusa dos japoneses em renderem-se levou os americanos a atingirem o Japão com duas bombas atômicas. A derrota do Eixo trouxe o fim à guerra.</w:t>
      </w:r>
    </w:p>
    <w:p w14:paraId="371612B7" w14:textId="041E5DD1" w:rsidR="00530B25" w:rsidRDefault="00530B25" w:rsidP="00BC4D18">
      <w:pPr>
        <w:spacing w:before="120" w:after="120" w:line="360" w:lineRule="auto"/>
        <w:ind w:left="-567" w:right="-567"/>
        <w:jc w:val="both"/>
        <w:rPr>
          <w:rFonts w:ascii="Times New Roman" w:hAnsi="Times New Roman" w:cs="Times New Roman"/>
          <w:b/>
          <w:bCs/>
          <w:sz w:val="24"/>
          <w:szCs w:val="24"/>
        </w:rPr>
      </w:pPr>
      <w:r>
        <w:rPr>
          <w:rFonts w:ascii="Times New Roman" w:hAnsi="Times New Roman" w:cs="Times New Roman"/>
          <w:b/>
          <w:bCs/>
          <w:sz w:val="24"/>
          <w:szCs w:val="24"/>
        </w:rPr>
        <w:lastRenderedPageBreak/>
        <w:t>5. Realizando a leitura do TEXTO 3</w:t>
      </w:r>
      <w:r w:rsidR="00763947">
        <w:rPr>
          <w:rFonts w:ascii="Times New Roman" w:hAnsi="Times New Roman" w:cs="Times New Roman"/>
          <w:b/>
          <w:bCs/>
          <w:sz w:val="24"/>
          <w:szCs w:val="24"/>
        </w:rPr>
        <w:t xml:space="preserve"> (</w:t>
      </w:r>
      <w:r>
        <w:rPr>
          <w:rFonts w:ascii="Times New Roman" w:hAnsi="Times New Roman" w:cs="Times New Roman"/>
          <w:b/>
          <w:bCs/>
          <w:sz w:val="24"/>
          <w:szCs w:val="24"/>
        </w:rPr>
        <w:t>1º e 2º</w:t>
      </w:r>
      <w:r w:rsidR="00750F4E">
        <w:rPr>
          <w:rFonts w:ascii="Times New Roman" w:hAnsi="Times New Roman" w:cs="Times New Roman"/>
          <w:b/>
          <w:bCs/>
          <w:sz w:val="24"/>
          <w:szCs w:val="24"/>
        </w:rPr>
        <w:t xml:space="preserve"> parágrafo</w:t>
      </w:r>
      <w:r w:rsidR="00763947">
        <w:rPr>
          <w:rFonts w:ascii="Times New Roman" w:hAnsi="Times New Roman" w:cs="Times New Roman"/>
          <w:b/>
          <w:bCs/>
          <w:sz w:val="24"/>
          <w:szCs w:val="24"/>
        </w:rPr>
        <w:t>s)</w:t>
      </w:r>
      <w:r w:rsidR="00750F4E">
        <w:rPr>
          <w:rFonts w:ascii="Times New Roman" w:hAnsi="Times New Roman" w:cs="Times New Roman"/>
          <w:b/>
          <w:bCs/>
          <w:sz w:val="24"/>
          <w:szCs w:val="24"/>
        </w:rPr>
        <w:t xml:space="preserve">, defina o </w:t>
      </w:r>
      <w:r w:rsidR="00763947">
        <w:rPr>
          <w:rFonts w:ascii="Times New Roman" w:hAnsi="Times New Roman" w:cs="Times New Roman"/>
          <w:b/>
          <w:bCs/>
          <w:sz w:val="24"/>
          <w:szCs w:val="24"/>
        </w:rPr>
        <w:t xml:space="preserve">significado da </w:t>
      </w:r>
      <w:r w:rsidR="00750F4E">
        <w:rPr>
          <w:rFonts w:ascii="Times New Roman" w:hAnsi="Times New Roman" w:cs="Times New Roman"/>
          <w:b/>
          <w:bCs/>
          <w:sz w:val="24"/>
          <w:szCs w:val="24"/>
        </w:rPr>
        <w:t>Segunda Guerra Mundial.</w:t>
      </w:r>
      <w:r w:rsidR="00D70616" w:rsidRPr="00D70616">
        <w:rPr>
          <w:rFonts w:ascii="Times New Roman" w:hAnsi="Times New Roman" w:cs="Times New Roman"/>
          <w:b/>
          <w:bCs/>
          <w:sz w:val="24"/>
          <w:szCs w:val="24"/>
        </w:rPr>
        <w:t xml:space="preserve"> </w:t>
      </w:r>
      <w:r w:rsidR="00D70616">
        <w:rPr>
          <w:rFonts w:ascii="Times New Roman" w:hAnsi="Times New Roman" w:cs="Times New Roman"/>
          <w:b/>
          <w:bCs/>
          <w:sz w:val="24"/>
          <w:szCs w:val="24"/>
        </w:rPr>
        <w:t>(1,0)</w:t>
      </w:r>
    </w:p>
    <w:p w14:paraId="44EA2A44" w14:textId="01E8DC59" w:rsidR="00530B25" w:rsidRDefault="00530B25" w:rsidP="00D70616">
      <w:pPr>
        <w:spacing w:before="120" w:after="120" w:line="360" w:lineRule="auto"/>
        <w:ind w:left="-567" w:right="-567"/>
        <w:jc w:val="both"/>
        <w:rPr>
          <w:rFonts w:ascii="Times New Roman" w:hAnsi="Times New Roman" w:cs="Times New Roman"/>
          <w:sz w:val="24"/>
          <w:szCs w:val="24"/>
        </w:rPr>
      </w:pPr>
      <w:r>
        <w:rPr>
          <w:rFonts w:ascii="Times New Roman" w:hAnsi="Times New Roman" w:cs="Times New Roman"/>
          <w:b/>
          <w:bCs/>
          <w:sz w:val="24"/>
          <w:szCs w:val="24"/>
        </w:rPr>
        <w:t>6</w:t>
      </w:r>
      <w:r w:rsidR="00615649" w:rsidRPr="00615649">
        <w:rPr>
          <w:rFonts w:ascii="Times New Roman" w:hAnsi="Times New Roman" w:cs="Times New Roman"/>
          <w:b/>
          <w:bCs/>
          <w:sz w:val="24"/>
          <w:szCs w:val="24"/>
        </w:rPr>
        <w:t xml:space="preserve">. </w:t>
      </w:r>
      <w:r w:rsidR="00615649">
        <w:rPr>
          <w:rFonts w:ascii="Times New Roman" w:hAnsi="Times New Roman" w:cs="Times New Roman"/>
          <w:b/>
          <w:bCs/>
          <w:sz w:val="24"/>
          <w:szCs w:val="24"/>
        </w:rPr>
        <w:t xml:space="preserve">De acordo com o TEXTO 3, </w:t>
      </w:r>
      <w:r w:rsidR="00366DEE">
        <w:rPr>
          <w:rFonts w:ascii="Times New Roman" w:hAnsi="Times New Roman" w:cs="Times New Roman"/>
          <w:b/>
          <w:bCs/>
          <w:sz w:val="24"/>
          <w:szCs w:val="24"/>
        </w:rPr>
        <w:t xml:space="preserve">faça um pequeno resumo das </w:t>
      </w:r>
      <w:r w:rsidR="00615649">
        <w:rPr>
          <w:rFonts w:ascii="Times New Roman" w:hAnsi="Times New Roman" w:cs="Times New Roman"/>
          <w:b/>
          <w:bCs/>
          <w:sz w:val="24"/>
          <w:szCs w:val="24"/>
        </w:rPr>
        <w:t>três grandes fazes da Segunda Guerra Mundial.</w:t>
      </w:r>
      <w:r w:rsidR="00D70616" w:rsidRPr="00D70616">
        <w:rPr>
          <w:rFonts w:ascii="Times New Roman" w:hAnsi="Times New Roman" w:cs="Times New Roman"/>
          <w:b/>
          <w:bCs/>
          <w:sz w:val="24"/>
          <w:szCs w:val="24"/>
        </w:rPr>
        <w:t xml:space="preserve"> </w:t>
      </w:r>
      <w:r w:rsidR="00D70616">
        <w:rPr>
          <w:rFonts w:ascii="Times New Roman" w:hAnsi="Times New Roman" w:cs="Times New Roman"/>
          <w:b/>
          <w:bCs/>
          <w:sz w:val="24"/>
          <w:szCs w:val="24"/>
        </w:rPr>
        <w:t>(1,0)</w:t>
      </w:r>
    </w:p>
    <w:p w14:paraId="46AD9232" w14:textId="0BCE6933" w:rsidR="005371AC" w:rsidRDefault="005371AC" w:rsidP="00530B25">
      <w:pPr>
        <w:spacing w:before="120" w:after="120" w:line="360" w:lineRule="auto"/>
        <w:ind w:right="-567"/>
        <w:jc w:val="both"/>
        <w:rPr>
          <w:rFonts w:ascii="Times New Roman" w:hAnsi="Times New Roman" w:cs="Times New Roman"/>
          <w:sz w:val="24"/>
          <w:szCs w:val="24"/>
        </w:rPr>
      </w:pPr>
    </w:p>
    <w:p w14:paraId="08A685A0" w14:textId="77777777" w:rsidR="005371AC" w:rsidRDefault="005371AC" w:rsidP="00530B25">
      <w:pPr>
        <w:spacing w:before="120" w:after="120" w:line="360" w:lineRule="auto"/>
        <w:ind w:right="-567"/>
        <w:jc w:val="both"/>
        <w:rPr>
          <w:rFonts w:ascii="Times New Roman" w:hAnsi="Times New Roman" w:cs="Times New Roman"/>
          <w:sz w:val="24"/>
          <w:szCs w:val="24"/>
        </w:rPr>
      </w:pPr>
    </w:p>
    <w:p w14:paraId="0404766C" w14:textId="74DC5D09" w:rsidR="00530B25" w:rsidRPr="00530B25" w:rsidRDefault="00530B25" w:rsidP="00530B25">
      <w:pPr>
        <w:spacing w:before="120" w:after="120" w:line="360" w:lineRule="auto"/>
        <w:ind w:left="-567" w:right="-567"/>
        <w:jc w:val="both"/>
        <w:rPr>
          <w:rFonts w:ascii="Times New Roman" w:hAnsi="Times New Roman" w:cs="Times New Roman"/>
          <w:b/>
          <w:bCs/>
          <w:sz w:val="24"/>
          <w:szCs w:val="24"/>
        </w:rPr>
      </w:pPr>
      <w:r w:rsidRPr="00530B25">
        <w:rPr>
          <w:rFonts w:ascii="Times New Roman" w:hAnsi="Times New Roman" w:cs="Times New Roman"/>
          <w:b/>
          <w:bCs/>
          <w:sz w:val="24"/>
          <w:szCs w:val="24"/>
        </w:rPr>
        <w:t>DITADURA MILITAR DO BRASIL – 3º BIMESTRE</w:t>
      </w:r>
    </w:p>
    <w:p w14:paraId="4AE47F8F" w14:textId="44E32BD3" w:rsidR="00BC4D18" w:rsidRPr="00BC4D18" w:rsidRDefault="00BC4D18" w:rsidP="00CD5790">
      <w:pPr>
        <w:spacing w:before="120" w:after="120" w:line="360" w:lineRule="auto"/>
        <w:ind w:left="-567" w:right="-567"/>
        <w:jc w:val="both"/>
        <w:rPr>
          <w:rFonts w:ascii="Times New Roman" w:hAnsi="Times New Roman" w:cs="Times New Roman"/>
          <w:sz w:val="24"/>
          <w:szCs w:val="24"/>
        </w:rPr>
      </w:pPr>
      <w:r w:rsidRPr="00CD5790">
        <w:rPr>
          <w:rFonts w:ascii="Times New Roman" w:hAnsi="Times New Roman" w:cs="Times New Roman"/>
          <w:b/>
          <w:bCs/>
          <w:sz w:val="24"/>
          <w:szCs w:val="24"/>
        </w:rPr>
        <w:t xml:space="preserve">TEXTO </w:t>
      </w:r>
      <w:r w:rsidR="00366DEE" w:rsidRPr="00CD5790">
        <w:rPr>
          <w:rFonts w:ascii="Times New Roman" w:hAnsi="Times New Roman" w:cs="Times New Roman"/>
          <w:b/>
          <w:bCs/>
          <w:sz w:val="24"/>
          <w:szCs w:val="24"/>
        </w:rPr>
        <w:t>4</w:t>
      </w:r>
      <w:r w:rsidRPr="00BC4D18">
        <w:rPr>
          <w:rFonts w:ascii="Times New Roman" w:hAnsi="Times New Roman" w:cs="Times New Roman"/>
          <w:sz w:val="24"/>
          <w:szCs w:val="24"/>
        </w:rPr>
        <w:t xml:space="preserve"> - </w:t>
      </w:r>
      <w:r w:rsidR="00530B25" w:rsidRPr="00530B25">
        <w:rPr>
          <w:rFonts w:ascii="Times New Roman" w:hAnsi="Times New Roman" w:cs="Times New Roman"/>
          <w:sz w:val="24"/>
          <w:szCs w:val="24"/>
        </w:rPr>
        <w:t>A Ditadura Militar no Brasil foi um regime autoritário que teve início com o golpe militar, em 31 de março de 1964, com a deposição do presidente João Goulart.</w:t>
      </w:r>
      <w:r w:rsidR="00CD5790">
        <w:rPr>
          <w:rFonts w:ascii="Times New Roman" w:hAnsi="Times New Roman" w:cs="Times New Roman"/>
          <w:sz w:val="24"/>
          <w:szCs w:val="24"/>
        </w:rPr>
        <w:t xml:space="preserve"> </w:t>
      </w:r>
      <w:r w:rsidR="00530B25" w:rsidRPr="00530B25">
        <w:rPr>
          <w:rFonts w:ascii="Times New Roman" w:hAnsi="Times New Roman" w:cs="Times New Roman"/>
          <w:sz w:val="24"/>
          <w:szCs w:val="24"/>
        </w:rPr>
        <w:t>O regime militar durou 21 anos (1964-1985), e estabeleceu a censura à imprensa, restrição aos direitos políticos e perseguição policial aos opositores do regime.</w:t>
      </w:r>
    </w:p>
    <w:p w14:paraId="71E3CAB5" w14:textId="56B7C909" w:rsidR="00BC4D18" w:rsidRDefault="00CD5790" w:rsidP="00BC4D18">
      <w:pPr>
        <w:spacing w:before="120" w:after="120" w:line="360" w:lineRule="auto"/>
        <w:ind w:left="-567" w:right="-567"/>
        <w:jc w:val="both"/>
        <w:rPr>
          <w:rFonts w:ascii="Times New Roman" w:hAnsi="Times New Roman" w:cs="Times New Roman"/>
          <w:sz w:val="24"/>
          <w:szCs w:val="24"/>
        </w:rPr>
      </w:pPr>
      <w:r w:rsidRPr="00CD5790">
        <w:rPr>
          <w:rFonts w:ascii="Times New Roman" w:hAnsi="Times New Roman" w:cs="Times New Roman"/>
          <w:sz w:val="24"/>
          <w:szCs w:val="24"/>
        </w:rPr>
        <w:t>A ditadura civil-militar no Brasil foi marcada pela extrema violência com a qual foram combatidos os opositores do regime. Prisões arbitrárias, torturas, estupros e assassinatos foram realizados pelas forças militares e policiais no país. Desde o primeiro momento, direitos políticos foram cassados, instaurando ainda uma rígida censura aos diversos meios de comunicação e à expressão literária e artística da população.</w:t>
      </w:r>
    </w:p>
    <w:p w14:paraId="63A840B9" w14:textId="0E833506" w:rsidR="00A47E8B" w:rsidRDefault="00A47E8B" w:rsidP="00BC4D18">
      <w:pPr>
        <w:spacing w:before="120" w:after="120" w:line="360" w:lineRule="auto"/>
        <w:ind w:left="-567" w:right="-567"/>
        <w:jc w:val="both"/>
        <w:rPr>
          <w:rFonts w:ascii="Times New Roman" w:hAnsi="Times New Roman" w:cs="Times New Roman"/>
          <w:sz w:val="24"/>
          <w:szCs w:val="24"/>
        </w:rPr>
      </w:pPr>
      <w:r w:rsidRPr="00A47E8B">
        <w:rPr>
          <w:rFonts w:ascii="Times New Roman" w:hAnsi="Times New Roman" w:cs="Times New Roman"/>
          <w:sz w:val="24"/>
          <w:szCs w:val="24"/>
        </w:rPr>
        <w:t>A partir de 1974 foi iniciado um processo de “abertura lenta e gradual” que pretendia restaurar as liberdades políticas da democracia representativa. Em 1979, foi decretada uma anistia aos presos políticos e aos exilados, permitindo ainda a formação de novos partidos políticos. Em 1978, intensas greves ocorreram na região do ABC paulista, o que contribuiu muito para o enfraquecimento do regime.</w:t>
      </w:r>
    </w:p>
    <w:p w14:paraId="4D311A9B" w14:textId="62BA1140" w:rsidR="00BC4D18" w:rsidRDefault="00CD5790" w:rsidP="00BC4D18">
      <w:pPr>
        <w:spacing w:before="120" w:after="120" w:line="360" w:lineRule="auto"/>
        <w:ind w:left="-567" w:right="-567"/>
        <w:jc w:val="both"/>
        <w:rPr>
          <w:rFonts w:ascii="Times New Roman" w:hAnsi="Times New Roman" w:cs="Times New Roman"/>
          <w:b/>
          <w:bCs/>
          <w:sz w:val="24"/>
          <w:szCs w:val="24"/>
        </w:rPr>
      </w:pPr>
      <w:r w:rsidRPr="00EA1472">
        <w:rPr>
          <w:rFonts w:ascii="Times New Roman" w:hAnsi="Times New Roman" w:cs="Times New Roman"/>
          <w:b/>
          <w:bCs/>
          <w:sz w:val="24"/>
          <w:szCs w:val="24"/>
        </w:rPr>
        <w:t xml:space="preserve">7. Quanto ao </w:t>
      </w:r>
      <w:r w:rsidR="00EA1472" w:rsidRPr="00EA1472">
        <w:rPr>
          <w:rFonts w:ascii="Times New Roman" w:hAnsi="Times New Roman" w:cs="Times New Roman"/>
          <w:b/>
          <w:bCs/>
          <w:sz w:val="24"/>
          <w:szCs w:val="24"/>
        </w:rPr>
        <w:t>TEXTO 4 (1º e 2º parágrafo</w:t>
      </w:r>
      <w:r w:rsidR="00333EFB">
        <w:rPr>
          <w:rFonts w:ascii="Times New Roman" w:hAnsi="Times New Roman" w:cs="Times New Roman"/>
          <w:b/>
          <w:bCs/>
          <w:sz w:val="24"/>
          <w:szCs w:val="24"/>
        </w:rPr>
        <w:t>s</w:t>
      </w:r>
      <w:r w:rsidR="00EA1472" w:rsidRPr="00EA1472">
        <w:rPr>
          <w:rFonts w:ascii="Times New Roman" w:hAnsi="Times New Roman" w:cs="Times New Roman"/>
          <w:b/>
          <w:bCs/>
          <w:sz w:val="24"/>
          <w:szCs w:val="24"/>
        </w:rPr>
        <w:t xml:space="preserve">), </w:t>
      </w:r>
      <w:r w:rsidR="00BA5EA6">
        <w:rPr>
          <w:rFonts w:ascii="Times New Roman" w:hAnsi="Times New Roman" w:cs="Times New Roman"/>
          <w:b/>
          <w:bCs/>
          <w:sz w:val="24"/>
          <w:szCs w:val="24"/>
        </w:rPr>
        <w:t>quais foram as principais consequência da Ditadura Militar no Brasil.</w:t>
      </w:r>
      <w:r w:rsidR="00D70616" w:rsidRPr="00D70616">
        <w:rPr>
          <w:rFonts w:ascii="Times New Roman" w:hAnsi="Times New Roman" w:cs="Times New Roman"/>
          <w:b/>
          <w:bCs/>
          <w:sz w:val="24"/>
          <w:szCs w:val="24"/>
        </w:rPr>
        <w:t xml:space="preserve"> </w:t>
      </w:r>
      <w:r w:rsidR="00D70616">
        <w:rPr>
          <w:rFonts w:ascii="Times New Roman" w:hAnsi="Times New Roman" w:cs="Times New Roman"/>
          <w:b/>
          <w:bCs/>
          <w:sz w:val="24"/>
          <w:szCs w:val="24"/>
        </w:rPr>
        <w:t>(1,0)</w:t>
      </w:r>
    </w:p>
    <w:p w14:paraId="0B87F09E" w14:textId="5EDBDED6" w:rsidR="00BA5EA6" w:rsidRPr="00EA1472" w:rsidRDefault="00BA5EA6" w:rsidP="00BC4D18">
      <w:pPr>
        <w:spacing w:before="120" w:after="120" w:line="360" w:lineRule="auto"/>
        <w:ind w:left="-567" w:right="-567"/>
        <w:jc w:val="both"/>
        <w:rPr>
          <w:rFonts w:ascii="Times New Roman" w:hAnsi="Times New Roman" w:cs="Times New Roman"/>
          <w:b/>
          <w:bCs/>
          <w:sz w:val="24"/>
          <w:szCs w:val="24"/>
        </w:rPr>
      </w:pPr>
      <w:r>
        <w:rPr>
          <w:rFonts w:ascii="Times New Roman" w:hAnsi="Times New Roman" w:cs="Times New Roman"/>
          <w:b/>
          <w:bCs/>
          <w:sz w:val="24"/>
          <w:szCs w:val="24"/>
        </w:rPr>
        <w:t xml:space="preserve">8. </w:t>
      </w:r>
      <w:r w:rsidR="00A47E8B">
        <w:rPr>
          <w:rFonts w:ascii="Times New Roman" w:hAnsi="Times New Roman" w:cs="Times New Roman"/>
          <w:b/>
          <w:bCs/>
          <w:sz w:val="24"/>
          <w:szCs w:val="24"/>
        </w:rPr>
        <w:t xml:space="preserve"> Na continuação do TEXTO 4 (3º parágrafo), explique a frase “</w:t>
      </w:r>
      <w:r w:rsidR="00A47E8B" w:rsidRPr="00A47E8B">
        <w:rPr>
          <w:rFonts w:ascii="Times New Roman" w:hAnsi="Times New Roman" w:cs="Times New Roman"/>
          <w:b/>
          <w:bCs/>
          <w:sz w:val="24"/>
          <w:szCs w:val="24"/>
        </w:rPr>
        <w:t>abertura lenta e gradual”</w:t>
      </w:r>
      <w:r w:rsidR="00A47E8B">
        <w:rPr>
          <w:rFonts w:ascii="Times New Roman" w:hAnsi="Times New Roman" w:cs="Times New Roman"/>
          <w:b/>
          <w:bCs/>
          <w:sz w:val="24"/>
          <w:szCs w:val="24"/>
        </w:rPr>
        <w:t>.</w:t>
      </w:r>
      <w:r w:rsidR="00D70616" w:rsidRPr="00D70616">
        <w:rPr>
          <w:rFonts w:ascii="Times New Roman" w:hAnsi="Times New Roman" w:cs="Times New Roman"/>
          <w:b/>
          <w:bCs/>
          <w:sz w:val="24"/>
          <w:szCs w:val="24"/>
        </w:rPr>
        <w:t xml:space="preserve"> </w:t>
      </w:r>
      <w:r w:rsidR="00D70616">
        <w:rPr>
          <w:rFonts w:ascii="Times New Roman" w:hAnsi="Times New Roman" w:cs="Times New Roman"/>
          <w:b/>
          <w:bCs/>
          <w:sz w:val="24"/>
          <w:szCs w:val="24"/>
        </w:rPr>
        <w:t>(1,0)</w:t>
      </w:r>
      <w:r w:rsidR="00A47E8B">
        <w:rPr>
          <w:rFonts w:ascii="Times New Roman" w:hAnsi="Times New Roman" w:cs="Times New Roman"/>
          <w:b/>
          <w:bCs/>
          <w:sz w:val="24"/>
          <w:szCs w:val="24"/>
        </w:rPr>
        <w:tab/>
      </w:r>
    </w:p>
    <w:p w14:paraId="5DA69038" w14:textId="77777777" w:rsidR="00333EFB" w:rsidRDefault="00333EFB" w:rsidP="00BC4D18">
      <w:pPr>
        <w:spacing w:before="120" w:after="120" w:line="360" w:lineRule="auto"/>
        <w:ind w:left="-567" w:right="-567"/>
        <w:jc w:val="both"/>
        <w:rPr>
          <w:rFonts w:ascii="Times New Roman" w:hAnsi="Times New Roman" w:cs="Times New Roman"/>
          <w:b/>
          <w:bCs/>
          <w:sz w:val="24"/>
          <w:szCs w:val="24"/>
        </w:rPr>
      </w:pPr>
    </w:p>
    <w:p w14:paraId="22A7F179" w14:textId="1734BF96" w:rsidR="00CD5790" w:rsidRPr="006052F4" w:rsidRDefault="006052F4" w:rsidP="00BC4D18">
      <w:pPr>
        <w:spacing w:before="120" w:after="120" w:line="360" w:lineRule="auto"/>
        <w:ind w:left="-567" w:right="-567"/>
        <w:jc w:val="both"/>
        <w:rPr>
          <w:rFonts w:ascii="Times New Roman" w:hAnsi="Times New Roman" w:cs="Times New Roman"/>
          <w:b/>
          <w:bCs/>
          <w:sz w:val="24"/>
          <w:szCs w:val="24"/>
        </w:rPr>
      </w:pPr>
      <w:r w:rsidRPr="006052F4">
        <w:rPr>
          <w:rFonts w:ascii="Times New Roman" w:hAnsi="Times New Roman" w:cs="Times New Roman"/>
          <w:b/>
          <w:bCs/>
          <w:sz w:val="24"/>
          <w:szCs w:val="24"/>
        </w:rPr>
        <w:t>DESCOLONIZAÇÃO DA ÁFRICA E ÁSIA – 4º BIMESTRE</w:t>
      </w:r>
    </w:p>
    <w:p w14:paraId="05B6AB30" w14:textId="4D503B95" w:rsidR="00BC4D18" w:rsidRDefault="00BC4D18" w:rsidP="00BC4D18">
      <w:pPr>
        <w:spacing w:before="120" w:after="120" w:line="360" w:lineRule="auto"/>
        <w:ind w:left="-567" w:right="-567"/>
        <w:jc w:val="both"/>
        <w:rPr>
          <w:rFonts w:ascii="Times New Roman" w:hAnsi="Times New Roman" w:cs="Times New Roman"/>
          <w:sz w:val="24"/>
          <w:szCs w:val="24"/>
        </w:rPr>
      </w:pPr>
      <w:r w:rsidRPr="005F7381">
        <w:rPr>
          <w:rFonts w:ascii="Times New Roman" w:hAnsi="Times New Roman" w:cs="Times New Roman"/>
          <w:b/>
          <w:bCs/>
          <w:sz w:val="24"/>
          <w:szCs w:val="24"/>
        </w:rPr>
        <w:t xml:space="preserve">TEXTO </w:t>
      </w:r>
      <w:r w:rsidR="006052F4" w:rsidRPr="005F7381">
        <w:rPr>
          <w:rFonts w:ascii="Times New Roman" w:hAnsi="Times New Roman" w:cs="Times New Roman"/>
          <w:b/>
          <w:bCs/>
          <w:sz w:val="24"/>
          <w:szCs w:val="24"/>
        </w:rPr>
        <w:t>5</w:t>
      </w:r>
      <w:r w:rsidRPr="00BC4D18">
        <w:rPr>
          <w:rFonts w:ascii="Times New Roman" w:hAnsi="Times New Roman" w:cs="Times New Roman"/>
          <w:sz w:val="24"/>
          <w:szCs w:val="24"/>
        </w:rPr>
        <w:t xml:space="preserve"> -</w:t>
      </w:r>
      <w:r w:rsidR="008C04D3" w:rsidRPr="008C04D3">
        <w:t xml:space="preserve"> </w:t>
      </w:r>
      <w:r w:rsidR="008C04D3" w:rsidRPr="008C04D3">
        <w:rPr>
          <w:rFonts w:ascii="Times New Roman" w:hAnsi="Times New Roman" w:cs="Times New Roman"/>
          <w:sz w:val="24"/>
          <w:szCs w:val="24"/>
        </w:rPr>
        <w:t>O fim da Segunda Guerra trouxe o declínio dos impérios coloniais europeus e o início da descolonização da África e da Ásia. Para ampliar suas áreas de influência, os EUA e a URSS apoiaram os movimentos de independência.</w:t>
      </w:r>
      <w:r w:rsidRPr="00BC4D18">
        <w:rPr>
          <w:rFonts w:ascii="Times New Roman" w:hAnsi="Times New Roman" w:cs="Times New Roman"/>
          <w:sz w:val="24"/>
          <w:szCs w:val="24"/>
        </w:rPr>
        <w:t xml:space="preserve"> </w:t>
      </w:r>
    </w:p>
    <w:p w14:paraId="2C78FD7B" w14:textId="77777777" w:rsidR="008C04D3" w:rsidRPr="008C04D3" w:rsidRDefault="008C04D3" w:rsidP="008C04D3">
      <w:pPr>
        <w:spacing w:before="120" w:after="120" w:line="360" w:lineRule="auto"/>
        <w:ind w:left="-567" w:right="-567"/>
        <w:jc w:val="both"/>
        <w:rPr>
          <w:rFonts w:ascii="Times New Roman" w:hAnsi="Times New Roman" w:cs="Times New Roman"/>
          <w:sz w:val="24"/>
          <w:szCs w:val="24"/>
        </w:rPr>
      </w:pPr>
      <w:r w:rsidRPr="008C04D3">
        <w:rPr>
          <w:rFonts w:ascii="Times New Roman" w:hAnsi="Times New Roman" w:cs="Times New Roman"/>
          <w:sz w:val="24"/>
          <w:szCs w:val="24"/>
        </w:rPr>
        <w:t>As causas desse processo foram bastante variadas:</w:t>
      </w:r>
    </w:p>
    <w:p w14:paraId="1B548F16" w14:textId="0638394E" w:rsidR="008C04D3" w:rsidRPr="00E11DCE" w:rsidRDefault="008C04D3" w:rsidP="00E11DCE">
      <w:pPr>
        <w:pStyle w:val="PargrafodaLista"/>
        <w:numPr>
          <w:ilvl w:val="0"/>
          <w:numId w:val="9"/>
        </w:numPr>
        <w:spacing w:before="120" w:after="120" w:line="360" w:lineRule="auto"/>
        <w:ind w:right="-567"/>
        <w:jc w:val="both"/>
        <w:rPr>
          <w:rFonts w:ascii="Times New Roman" w:hAnsi="Times New Roman" w:cs="Times New Roman"/>
          <w:sz w:val="24"/>
          <w:szCs w:val="24"/>
        </w:rPr>
      </w:pPr>
      <w:r w:rsidRPr="00E11DCE">
        <w:rPr>
          <w:rFonts w:ascii="Times New Roman" w:hAnsi="Times New Roman" w:cs="Times New Roman"/>
          <w:sz w:val="24"/>
          <w:szCs w:val="24"/>
        </w:rPr>
        <w:lastRenderedPageBreak/>
        <w:t>A Segunda Guerra Mundial significou o fim da hegemonia econômica e militar europeia no mundo, pois, completamente destroçados, os países europeus já não podiam manter impérios coloniais.</w:t>
      </w:r>
    </w:p>
    <w:p w14:paraId="1602037B" w14:textId="7E806362" w:rsidR="008C04D3" w:rsidRPr="00E11DCE" w:rsidRDefault="008C04D3" w:rsidP="00E11DCE">
      <w:pPr>
        <w:pStyle w:val="PargrafodaLista"/>
        <w:numPr>
          <w:ilvl w:val="0"/>
          <w:numId w:val="9"/>
        </w:numPr>
        <w:spacing w:before="120" w:after="120" w:line="360" w:lineRule="auto"/>
        <w:ind w:right="-567"/>
        <w:jc w:val="both"/>
        <w:rPr>
          <w:rFonts w:ascii="Times New Roman" w:hAnsi="Times New Roman" w:cs="Times New Roman"/>
          <w:sz w:val="24"/>
          <w:szCs w:val="24"/>
        </w:rPr>
      </w:pPr>
      <w:r w:rsidRPr="00E11DCE">
        <w:rPr>
          <w:rFonts w:ascii="Times New Roman" w:hAnsi="Times New Roman" w:cs="Times New Roman"/>
          <w:sz w:val="24"/>
          <w:szCs w:val="24"/>
        </w:rPr>
        <w:t>Os movimentos nacionalistas emergentes das colônias foram reforçados pela Carta das Nações Unidas, que considerava a autodeterminação dos povos um direito básico.</w:t>
      </w:r>
    </w:p>
    <w:p w14:paraId="1A0AAFB4" w14:textId="149660BB" w:rsidR="008C04D3" w:rsidRPr="00E11DCE" w:rsidRDefault="008C04D3" w:rsidP="00E11DCE">
      <w:pPr>
        <w:pStyle w:val="PargrafodaLista"/>
        <w:numPr>
          <w:ilvl w:val="0"/>
          <w:numId w:val="9"/>
        </w:numPr>
        <w:spacing w:before="120" w:after="120" w:line="360" w:lineRule="auto"/>
        <w:ind w:right="-567"/>
        <w:jc w:val="both"/>
        <w:rPr>
          <w:rFonts w:ascii="Times New Roman" w:hAnsi="Times New Roman" w:cs="Times New Roman"/>
          <w:sz w:val="24"/>
          <w:szCs w:val="24"/>
        </w:rPr>
      </w:pPr>
      <w:r w:rsidRPr="00E11DCE">
        <w:rPr>
          <w:rFonts w:ascii="Times New Roman" w:hAnsi="Times New Roman" w:cs="Times New Roman"/>
          <w:sz w:val="24"/>
          <w:szCs w:val="24"/>
        </w:rPr>
        <w:t>O início da Guerra Fria também foi outra grande influência: os Estados Unidos e a União Soviética apoiaram os movimentos de independência para influenciar os novos governos e a população, atraindo-os para seus respectivos blocos.</w:t>
      </w:r>
    </w:p>
    <w:p w14:paraId="3D67F6FE" w14:textId="77777777" w:rsidR="00E11DCE" w:rsidRPr="00E11DCE" w:rsidRDefault="00E11DCE" w:rsidP="00E11DCE">
      <w:pPr>
        <w:spacing w:before="120" w:after="120" w:line="360" w:lineRule="auto"/>
        <w:ind w:left="-567" w:right="-567"/>
        <w:jc w:val="both"/>
        <w:rPr>
          <w:rFonts w:ascii="Times New Roman" w:hAnsi="Times New Roman" w:cs="Times New Roman"/>
          <w:sz w:val="24"/>
          <w:szCs w:val="24"/>
        </w:rPr>
      </w:pPr>
      <w:r w:rsidRPr="00E11DCE">
        <w:rPr>
          <w:rFonts w:ascii="Times New Roman" w:hAnsi="Times New Roman" w:cs="Times New Roman"/>
          <w:sz w:val="24"/>
          <w:szCs w:val="24"/>
        </w:rPr>
        <w:t>A descolonização não significou apenas a independência política das colônias. Implicou também a autonomia diante de uma série de problemas que marcaram o progresso desses países e que, em muitos casos, ainda não foram resolvidos.</w:t>
      </w:r>
    </w:p>
    <w:p w14:paraId="0A346D1C" w14:textId="77777777" w:rsidR="00E11DCE" w:rsidRPr="00E11DCE" w:rsidRDefault="00E11DCE" w:rsidP="00E11DCE">
      <w:pPr>
        <w:pStyle w:val="PargrafodaLista"/>
        <w:numPr>
          <w:ilvl w:val="0"/>
          <w:numId w:val="8"/>
        </w:numPr>
        <w:spacing w:before="120" w:after="120" w:line="360" w:lineRule="auto"/>
        <w:ind w:right="-567"/>
        <w:jc w:val="both"/>
        <w:rPr>
          <w:rFonts w:ascii="Times New Roman" w:hAnsi="Times New Roman" w:cs="Times New Roman"/>
          <w:sz w:val="24"/>
          <w:szCs w:val="24"/>
        </w:rPr>
      </w:pPr>
      <w:r w:rsidRPr="00E11DCE">
        <w:rPr>
          <w:rFonts w:ascii="Times New Roman" w:hAnsi="Times New Roman" w:cs="Times New Roman"/>
          <w:sz w:val="24"/>
          <w:szCs w:val="24"/>
        </w:rPr>
        <w:t>As economias dos países africanos e asiáticos dependiam fortemente dos capitais e investimentos externos, não consolidando um processo autônomo de desenvolvimento interno. Na maioria dos casos, a situação econômica deteriorou-se progressivamente.</w:t>
      </w:r>
    </w:p>
    <w:p w14:paraId="184A8B63" w14:textId="77777777" w:rsidR="00E11DCE" w:rsidRPr="00E11DCE" w:rsidRDefault="00E11DCE" w:rsidP="00E11DCE">
      <w:pPr>
        <w:pStyle w:val="PargrafodaLista"/>
        <w:numPr>
          <w:ilvl w:val="0"/>
          <w:numId w:val="8"/>
        </w:numPr>
        <w:spacing w:before="120" w:after="120" w:line="360" w:lineRule="auto"/>
        <w:ind w:right="-567"/>
        <w:jc w:val="both"/>
        <w:rPr>
          <w:rFonts w:ascii="Times New Roman" w:hAnsi="Times New Roman" w:cs="Times New Roman"/>
          <w:sz w:val="24"/>
          <w:szCs w:val="24"/>
        </w:rPr>
      </w:pPr>
      <w:r w:rsidRPr="00E11DCE">
        <w:rPr>
          <w:rFonts w:ascii="Times New Roman" w:hAnsi="Times New Roman" w:cs="Times New Roman"/>
          <w:sz w:val="24"/>
          <w:szCs w:val="24"/>
        </w:rPr>
        <w:t>A maior parte dos países, sobretudo os africanos, sofre de instabilidade política devido a frequentes guerras civis, golpes de Estado e ditaduras militares.</w:t>
      </w:r>
    </w:p>
    <w:p w14:paraId="7ED221FD" w14:textId="77777777" w:rsidR="00E11DCE" w:rsidRPr="00E11DCE" w:rsidRDefault="00E11DCE" w:rsidP="00E11DCE">
      <w:pPr>
        <w:pStyle w:val="PargrafodaLista"/>
        <w:numPr>
          <w:ilvl w:val="0"/>
          <w:numId w:val="8"/>
        </w:numPr>
        <w:spacing w:before="120" w:after="120" w:line="360" w:lineRule="auto"/>
        <w:ind w:right="-567"/>
        <w:jc w:val="both"/>
        <w:rPr>
          <w:rFonts w:ascii="Times New Roman" w:hAnsi="Times New Roman" w:cs="Times New Roman"/>
          <w:sz w:val="24"/>
          <w:szCs w:val="24"/>
        </w:rPr>
      </w:pPr>
      <w:r w:rsidRPr="00E11DCE">
        <w:rPr>
          <w:rFonts w:ascii="Times New Roman" w:hAnsi="Times New Roman" w:cs="Times New Roman"/>
          <w:sz w:val="24"/>
          <w:szCs w:val="24"/>
        </w:rPr>
        <w:t>O crescimento demográfico, a estagnação econômica, as epidemias e as guerras étnicas deterioraram seriamente o padrão de vida de boa parte dos afro-asiáticos.</w:t>
      </w:r>
    </w:p>
    <w:p w14:paraId="7D65367A" w14:textId="5E6EDC9F" w:rsidR="00E11DCE" w:rsidRPr="00E11DCE" w:rsidRDefault="00E11DCE" w:rsidP="00E11DCE">
      <w:pPr>
        <w:pStyle w:val="PargrafodaLista"/>
        <w:numPr>
          <w:ilvl w:val="0"/>
          <w:numId w:val="8"/>
        </w:numPr>
        <w:spacing w:before="120" w:after="120" w:line="360" w:lineRule="auto"/>
        <w:ind w:right="-567"/>
        <w:jc w:val="both"/>
        <w:rPr>
          <w:rFonts w:ascii="Times New Roman" w:hAnsi="Times New Roman" w:cs="Times New Roman"/>
          <w:sz w:val="24"/>
          <w:szCs w:val="24"/>
        </w:rPr>
      </w:pPr>
      <w:r w:rsidRPr="00E11DCE">
        <w:rPr>
          <w:rFonts w:ascii="Times New Roman" w:hAnsi="Times New Roman" w:cs="Times New Roman"/>
          <w:sz w:val="24"/>
          <w:szCs w:val="24"/>
        </w:rPr>
        <w:t>Os sucessivos desastres naturais – secas, inundações, tufões, tsunamis – têm ocasionado terríveis catástrofes humanas em várias regiões da África e da Ásia.</w:t>
      </w:r>
    </w:p>
    <w:p w14:paraId="157D5F1D" w14:textId="17907C25" w:rsidR="00BC4D18" w:rsidRDefault="005F7381" w:rsidP="00BC4D18">
      <w:pPr>
        <w:spacing w:before="120" w:after="120" w:line="360" w:lineRule="auto"/>
        <w:ind w:left="-567" w:right="-567"/>
        <w:jc w:val="both"/>
        <w:rPr>
          <w:rFonts w:ascii="Times New Roman" w:hAnsi="Times New Roman" w:cs="Times New Roman"/>
          <w:b/>
          <w:bCs/>
          <w:sz w:val="24"/>
          <w:szCs w:val="24"/>
        </w:rPr>
      </w:pPr>
      <w:r w:rsidRPr="005F7381">
        <w:rPr>
          <w:rFonts w:ascii="Times New Roman" w:hAnsi="Times New Roman" w:cs="Times New Roman"/>
          <w:b/>
          <w:bCs/>
          <w:sz w:val="24"/>
          <w:szCs w:val="24"/>
        </w:rPr>
        <w:t xml:space="preserve">9. </w:t>
      </w:r>
      <w:r w:rsidR="00E11DCE">
        <w:rPr>
          <w:rFonts w:ascii="Times New Roman" w:hAnsi="Times New Roman" w:cs="Times New Roman"/>
          <w:b/>
          <w:bCs/>
          <w:sz w:val="24"/>
          <w:szCs w:val="24"/>
        </w:rPr>
        <w:t>De acordo com o TEXTO 5, faça um pequeno resumo d</w:t>
      </w:r>
      <w:r w:rsidR="00333EFB">
        <w:rPr>
          <w:rFonts w:ascii="Times New Roman" w:hAnsi="Times New Roman" w:cs="Times New Roman"/>
          <w:b/>
          <w:bCs/>
          <w:sz w:val="24"/>
          <w:szCs w:val="24"/>
        </w:rPr>
        <w:t>a</w:t>
      </w:r>
      <w:r w:rsidR="00E11DCE">
        <w:rPr>
          <w:rFonts w:ascii="Times New Roman" w:hAnsi="Times New Roman" w:cs="Times New Roman"/>
          <w:b/>
          <w:bCs/>
          <w:sz w:val="24"/>
          <w:szCs w:val="24"/>
        </w:rPr>
        <w:t xml:space="preserve">s três grandes causas </w:t>
      </w:r>
      <w:r w:rsidR="00333EFB">
        <w:rPr>
          <w:rFonts w:ascii="Times New Roman" w:hAnsi="Times New Roman" w:cs="Times New Roman"/>
          <w:b/>
          <w:bCs/>
          <w:sz w:val="24"/>
          <w:szCs w:val="24"/>
        </w:rPr>
        <w:t>quanto a</w:t>
      </w:r>
      <w:r w:rsidR="00E11DCE">
        <w:rPr>
          <w:rFonts w:ascii="Times New Roman" w:hAnsi="Times New Roman" w:cs="Times New Roman"/>
          <w:b/>
          <w:bCs/>
          <w:sz w:val="24"/>
          <w:szCs w:val="24"/>
        </w:rPr>
        <w:t xml:space="preserve"> descolonização da África e Ásia.</w:t>
      </w:r>
      <w:r w:rsidR="00D70616" w:rsidRPr="00D70616">
        <w:rPr>
          <w:rFonts w:ascii="Times New Roman" w:hAnsi="Times New Roman" w:cs="Times New Roman"/>
          <w:b/>
          <w:bCs/>
          <w:sz w:val="24"/>
          <w:szCs w:val="24"/>
        </w:rPr>
        <w:t xml:space="preserve"> </w:t>
      </w:r>
      <w:r w:rsidR="00D70616">
        <w:rPr>
          <w:rFonts w:ascii="Times New Roman" w:hAnsi="Times New Roman" w:cs="Times New Roman"/>
          <w:b/>
          <w:bCs/>
          <w:sz w:val="24"/>
          <w:szCs w:val="24"/>
        </w:rPr>
        <w:t>(1,0)</w:t>
      </w:r>
    </w:p>
    <w:p w14:paraId="2ABD997A" w14:textId="2F8EB848" w:rsidR="00E11DCE" w:rsidRPr="005F7381" w:rsidRDefault="00E11DCE" w:rsidP="00BC4D18">
      <w:pPr>
        <w:spacing w:before="120" w:after="120" w:line="360" w:lineRule="auto"/>
        <w:ind w:left="-567" w:right="-567"/>
        <w:jc w:val="both"/>
        <w:rPr>
          <w:rFonts w:ascii="Times New Roman" w:hAnsi="Times New Roman" w:cs="Times New Roman"/>
          <w:b/>
          <w:bCs/>
          <w:sz w:val="24"/>
          <w:szCs w:val="24"/>
        </w:rPr>
      </w:pPr>
      <w:r>
        <w:rPr>
          <w:rFonts w:ascii="Times New Roman" w:hAnsi="Times New Roman" w:cs="Times New Roman"/>
          <w:b/>
          <w:bCs/>
          <w:sz w:val="24"/>
          <w:szCs w:val="24"/>
        </w:rPr>
        <w:t xml:space="preserve">10. </w:t>
      </w:r>
      <w:r w:rsidR="00472C2E">
        <w:rPr>
          <w:rFonts w:ascii="Times New Roman" w:hAnsi="Times New Roman" w:cs="Times New Roman"/>
          <w:b/>
          <w:bCs/>
          <w:sz w:val="24"/>
          <w:szCs w:val="24"/>
        </w:rPr>
        <w:t>Ainda no TEXTO 5, dos quatro problemas não resolvidos pela descolonização africana e asiática, escolha dois e faça um pequeno resumo.</w:t>
      </w:r>
      <w:r w:rsidR="00F52528">
        <w:rPr>
          <w:rFonts w:ascii="Times New Roman" w:hAnsi="Times New Roman" w:cs="Times New Roman"/>
          <w:b/>
          <w:bCs/>
          <w:sz w:val="24"/>
          <w:szCs w:val="24"/>
        </w:rPr>
        <w:t xml:space="preserve"> </w:t>
      </w:r>
      <w:r w:rsidR="00D70616">
        <w:rPr>
          <w:rFonts w:ascii="Times New Roman" w:hAnsi="Times New Roman" w:cs="Times New Roman"/>
          <w:b/>
          <w:bCs/>
          <w:sz w:val="24"/>
          <w:szCs w:val="24"/>
        </w:rPr>
        <w:t>(1,0)</w:t>
      </w:r>
    </w:p>
    <w:p w14:paraId="791C40FF" w14:textId="05EC94E5" w:rsidR="001B069E" w:rsidRPr="000625CC" w:rsidRDefault="00A901CD" w:rsidP="000B43DF">
      <w:pPr>
        <w:pStyle w:val="Corpodetexto"/>
        <w:spacing w:before="120" w:after="120" w:line="360" w:lineRule="auto"/>
        <w:ind w:left="-567" w:right="-567"/>
        <w:jc w:val="both"/>
        <w:rPr>
          <w:rFonts w:ascii="Times New Roman" w:hAnsi="Times New Roman" w:cs="Times New Roman"/>
          <w:sz w:val="24"/>
          <w:szCs w:val="24"/>
        </w:rPr>
      </w:pPr>
      <w:r>
        <w:rPr>
          <w:rFonts w:ascii="Times New Roman" w:hAnsi="Times New Roman" w:cs="Times New Roman"/>
          <w:bCs w:val="0"/>
          <w:noProof/>
          <w:sz w:val="24"/>
          <w:szCs w:val="24"/>
        </w:rPr>
        <w:drawing>
          <wp:inline distT="0" distB="0" distL="0" distR="0" wp14:anchorId="1103EC8E" wp14:editId="4063BC2B">
            <wp:extent cx="4953000" cy="2785771"/>
            <wp:effectExtent l="0" t="0" r="0" b="0"/>
            <wp:docPr id="4" name="Imagem 4" descr="Linha do tem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inha do tempo&#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63154" cy="2791482"/>
                    </a:xfrm>
                    <a:prstGeom prst="rect">
                      <a:avLst/>
                    </a:prstGeom>
                  </pic:spPr>
                </pic:pic>
              </a:graphicData>
            </a:graphic>
          </wp:inline>
        </w:drawing>
      </w:r>
    </w:p>
    <w:sectPr w:rsidR="001B069E" w:rsidRPr="000625CC" w:rsidSect="00A433D0">
      <w:pgSz w:w="11906" w:h="16838"/>
      <w:pgMar w:top="851"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5B07"/>
    <w:multiLevelType w:val="hybridMultilevel"/>
    <w:tmpl w:val="BCC0A0AE"/>
    <w:lvl w:ilvl="0" w:tplc="04160003">
      <w:start w:val="1"/>
      <w:numFmt w:val="bullet"/>
      <w:lvlText w:val="o"/>
      <w:lvlJc w:val="left"/>
      <w:pPr>
        <w:ind w:left="153" w:hanging="360"/>
      </w:pPr>
      <w:rPr>
        <w:rFonts w:ascii="Courier New" w:hAnsi="Courier New" w:cs="Courier New"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 w15:restartNumberingAfterBreak="0">
    <w:nsid w:val="2900168C"/>
    <w:multiLevelType w:val="hybridMultilevel"/>
    <w:tmpl w:val="51A6DEFA"/>
    <w:lvl w:ilvl="0" w:tplc="0416000D">
      <w:start w:val="1"/>
      <w:numFmt w:val="bullet"/>
      <w:lvlText w:val=""/>
      <w:lvlJc w:val="left"/>
      <w:pPr>
        <w:ind w:left="153" w:hanging="360"/>
      </w:pPr>
      <w:rPr>
        <w:rFonts w:ascii="Wingdings" w:hAnsi="Wingdings"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 w15:restartNumberingAfterBreak="0">
    <w:nsid w:val="2BA359DF"/>
    <w:multiLevelType w:val="hybridMultilevel"/>
    <w:tmpl w:val="321CBCCC"/>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3" w15:restartNumberingAfterBreak="0">
    <w:nsid w:val="32E257B8"/>
    <w:multiLevelType w:val="hybridMultilevel"/>
    <w:tmpl w:val="8DF6B9EC"/>
    <w:lvl w:ilvl="0" w:tplc="21B2FD0E">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4" w15:restartNumberingAfterBreak="0">
    <w:nsid w:val="3402761A"/>
    <w:multiLevelType w:val="hybridMultilevel"/>
    <w:tmpl w:val="A5BA5996"/>
    <w:lvl w:ilvl="0" w:tplc="DB30500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261DD4"/>
    <w:multiLevelType w:val="hybridMultilevel"/>
    <w:tmpl w:val="FCEC8E88"/>
    <w:lvl w:ilvl="0" w:tplc="04160003">
      <w:start w:val="1"/>
      <w:numFmt w:val="bullet"/>
      <w:lvlText w:val="o"/>
      <w:lvlJc w:val="left"/>
      <w:pPr>
        <w:ind w:left="153" w:hanging="360"/>
      </w:pPr>
      <w:rPr>
        <w:rFonts w:ascii="Courier New" w:hAnsi="Courier New" w:cs="Courier New"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6" w15:restartNumberingAfterBreak="0">
    <w:nsid w:val="4EB54373"/>
    <w:multiLevelType w:val="hybridMultilevel"/>
    <w:tmpl w:val="B82C0FC0"/>
    <w:lvl w:ilvl="0" w:tplc="04160009">
      <w:start w:val="1"/>
      <w:numFmt w:val="bullet"/>
      <w:lvlText w:val=""/>
      <w:lvlJc w:val="left"/>
      <w:pPr>
        <w:ind w:left="153" w:hanging="360"/>
      </w:pPr>
      <w:rPr>
        <w:rFonts w:ascii="Wingdings" w:hAnsi="Wingdings"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7" w15:restartNumberingAfterBreak="0">
    <w:nsid w:val="5E110CAC"/>
    <w:multiLevelType w:val="hybridMultilevel"/>
    <w:tmpl w:val="98AECAA2"/>
    <w:lvl w:ilvl="0" w:tplc="0416000D">
      <w:start w:val="1"/>
      <w:numFmt w:val="bullet"/>
      <w:lvlText w:val=""/>
      <w:lvlJc w:val="left"/>
      <w:pPr>
        <w:ind w:left="153" w:hanging="360"/>
      </w:pPr>
      <w:rPr>
        <w:rFonts w:ascii="Wingdings" w:hAnsi="Wingdings"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8" w15:restartNumberingAfterBreak="0">
    <w:nsid w:val="632432C2"/>
    <w:multiLevelType w:val="hybridMultilevel"/>
    <w:tmpl w:val="03DC4F80"/>
    <w:lvl w:ilvl="0" w:tplc="04160009">
      <w:start w:val="1"/>
      <w:numFmt w:val="bullet"/>
      <w:lvlText w:val=""/>
      <w:lvlJc w:val="left"/>
      <w:pPr>
        <w:ind w:left="153" w:hanging="360"/>
      </w:pPr>
      <w:rPr>
        <w:rFonts w:ascii="Wingdings" w:hAnsi="Wingdings"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5"/>
  </w:num>
  <w:num w:numId="6">
    <w:abstractNumId w:val="6"/>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D0"/>
    <w:rsid w:val="000141D7"/>
    <w:rsid w:val="00021897"/>
    <w:rsid w:val="000625CC"/>
    <w:rsid w:val="0006474A"/>
    <w:rsid w:val="0006659F"/>
    <w:rsid w:val="000B0389"/>
    <w:rsid w:val="000B218C"/>
    <w:rsid w:val="000B43DF"/>
    <w:rsid w:val="000B6F18"/>
    <w:rsid w:val="0013609A"/>
    <w:rsid w:val="00143318"/>
    <w:rsid w:val="001444AB"/>
    <w:rsid w:val="00172977"/>
    <w:rsid w:val="00182DB7"/>
    <w:rsid w:val="001B069E"/>
    <w:rsid w:val="001C4693"/>
    <w:rsid w:val="001F1882"/>
    <w:rsid w:val="0023275A"/>
    <w:rsid w:val="00254A41"/>
    <w:rsid w:val="002658EE"/>
    <w:rsid w:val="002B2069"/>
    <w:rsid w:val="002B23B0"/>
    <w:rsid w:val="002B3F15"/>
    <w:rsid w:val="002B5273"/>
    <w:rsid w:val="00325942"/>
    <w:rsid w:val="00333EFB"/>
    <w:rsid w:val="0034549A"/>
    <w:rsid w:val="00354790"/>
    <w:rsid w:val="00364EE3"/>
    <w:rsid w:val="00366DEE"/>
    <w:rsid w:val="00377FB3"/>
    <w:rsid w:val="003C16DE"/>
    <w:rsid w:val="00415BF7"/>
    <w:rsid w:val="004456DD"/>
    <w:rsid w:val="004572F1"/>
    <w:rsid w:val="004633FF"/>
    <w:rsid w:val="00472C2E"/>
    <w:rsid w:val="004738FE"/>
    <w:rsid w:val="0048000C"/>
    <w:rsid w:val="00496CFE"/>
    <w:rsid w:val="00497426"/>
    <w:rsid w:val="004B0849"/>
    <w:rsid w:val="004C13B0"/>
    <w:rsid w:val="004D2101"/>
    <w:rsid w:val="004D7A32"/>
    <w:rsid w:val="004E62A2"/>
    <w:rsid w:val="005015EF"/>
    <w:rsid w:val="00511260"/>
    <w:rsid w:val="0051526E"/>
    <w:rsid w:val="0053013A"/>
    <w:rsid w:val="00530B25"/>
    <w:rsid w:val="00531E55"/>
    <w:rsid w:val="00532A4E"/>
    <w:rsid w:val="005371AC"/>
    <w:rsid w:val="005439F0"/>
    <w:rsid w:val="00564CAA"/>
    <w:rsid w:val="0058009B"/>
    <w:rsid w:val="00594309"/>
    <w:rsid w:val="00596747"/>
    <w:rsid w:val="005B3483"/>
    <w:rsid w:val="005D3D61"/>
    <w:rsid w:val="005F7381"/>
    <w:rsid w:val="006052F4"/>
    <w:rsid w:val="00606757"/>
    <w:rsid w:val="00615649"/>
    <w:rsid w:val="00632CAD"/>
    <w:rsid w:val="00651C89"/>
    <w:rsid w:val="00656E15"/>
    <w:rsid w:val="00660F5B"/>
    <w:rsid w:val="00682FCE"/>
    <w:rsid w:val="00691B1E"/>
    <w:rsid w:val="00701694"/>
    <w:rsid w:val="00750F4E"/>
    <w:rsid w:val="00763947"/>
    <w:rsid w:val="00766AD2"/>
    <w:rsid w:val="008373C3"/>
    <w:rsid w:val="00854DB8"/>
    <w:rsid w:val="008A01F1"/>
    <w:rsid w:val="008A2714"/>
    <w:rsid w:val="008C04D3"/>
    <w:rsid w:val="008F10BC"/>
    <w:rsid w:val="00903E04"/>
    <w:rsid w:val="009309F9"/>
    <w:rsid w:val="00954178"/>
    <w:rsid w:val="00955C68"/>
    <w:rsid w:val="009E0563"/>
    <w:rsid w:val="009E2829"/>
    <w:rsid w:val="009E292A"/>
    <w:rsid w:val="00A14AAB"/>
    <w:rsid w:val="00A34969"/>
    <w:rsid w:val="00A433D0"/>
    <w:rsid w:val="00A47E8B"/>
    <w:rsid w:val="00A50941"/>
    <w:rsid w:val="00A901CD"/>
    <w:rsid w:val="00AB1F87"/>
    <w:rsid w:val="00AF5C01"/>
    <w:rsid w:val="00B27371"/>
    <w:rsid w:val="00B61433"/>
    <w:rsid w:val="00B7617B"/>
    <w:rsid w:val="00B82DFA"/>
    <w:rsid w:val="00BA5EA6"/>
    <w:rsid w:val="00BB0000"/>
    <w:rsid w:val="00BC4D18"/>
    <w:rsid w:val="00BD7A9D"/>
    <w:rsid w:val="00BE0E8F"/>
    <w:rsid w:val="00C14E46"/>
    <w:rsid w:val="00C61875"/>
    <w:rsid w:val="00CD2F4E"/>
    <w:rsid w:val="00CD31A9"/>
    <w:rsid w:val="00CD5790"/>
    <w:rsid w:val="00D11B37"/>
    <w:rsid w:val="00D30FD0"/>
    <w:rsid w:val="00D47A7E"/>
    <w:rsid w:val="00D61EC0"/>
    <w:rsid w:val="00D6572E"/>
    <w:rsid w:val="00D70616"/>
    <w:rsid w:val="00D723E4"/>
    <w:rsid w:val="00DA1C60"/>
    <w:rsid w:val="00DE7985"/>
    <w:rsid w:val="00DF332B"/>
    <w:rsid w:val="00DF6B40"/>
    <w:rsid w:val="00E11DCE"/>
    <w:rsid w:val="00E460A5"/>
    <w:rsid w:val="00E62543"/>
    <w:rsid w:val="00EA1472"/>
    <w:rsid w:val="00EF5741"/>
    <w:rsid w:val="00F52528"/>
    <w:rsid w:val="00F92592"/>
    <w:rsid w:val="00F952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FA28"/>
  <w15:docId w15:val="{4F4550B4-6898-48E7-8B7A-765D6D8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FD0"/>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D30FD0"/>
    <w:pPr>
      <w:widowControl w:val="0"/>
      <w:autoSpaceDE w:val="0"/>
      <w:autoSpaceDN w:val="0"/>
      <w:spacing w:after="0" w:line="240" w:lineRule="auto"/>
    </w:pPr>
    <w:rPr>
      <w:rFonts w:ascii="Arial" w:eastAsia="Arial" w:hAnsi="Arial" w:cs="Arial"/>
      <w:b/>
      <w:bCs/>
      <w:sz w:val="28"/>
      <w:szCs w:val="28"/>
      <w:lang w:val="pt-PT" w:eastAsia="pt-PT" w:bidi="pt-PT"/>
    </w:rPr>
  </w:style>
  <w:style w:type="character" w:customStyle="1" w:styleId="CorpodetextoChar">
    <w:name w:val="Corpo de texto Char"/>
    <w:basedOn w:val="Fontepargpadro"/>
    <w:link w:val="Corpodetexto"/>
    <w:uiPriority w:val="1"/>
    <w:rsid w:val="00D30FD0"/>
    <w:rPr>
      <w:rFonts w:ascii="Arial" w:eastAsia="Arial" w:hAnsi="Arial" w:cs="Arial"/>
      <w:b/>
      <w:bCs/>
      <w:sz w:val="28"/>
      <w:szCs w:val="28"/>
      <w:lang w:val="pt-PT" w:eastAsia="pt-PT" w:bidi="pt-PT"/>
    </w:rPr>
  </w:style>
  <w:style w:type="paragraph" w:styleId="Textodebalo">
    <w:name w:val="Balloon Text"/>
    <w:basedOn w:val="Normal"/>
    <w:link w:val="TextodebaloChar"/>
    <w:uiPriority w:val="99"/>
    <w:semiHidden/>
    <w:unhideWhenUsed/>
    <w:rsid w:val="00D30FD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0FD0"/>
    <w:rPr>
      <w:rFonts w:ascii="Tahoma" w:hAnsi="Tahoma" w:cs="Tahoma"/>
      <w:sz w:val="16"/>
      <w:szCs w:val="16"/>
    </w:rPr>
  </w:style>
  <w:style w:type="character" w:customStyle="1" w:styleId="ng-binding">
    <w:name w:val="ng-binding"/>
    <w:basedOn w:val="Fontepargpadro"/>
    <w:rsid w:val="00D30FD0"/>
  </w:style>
  <w:style w:type="paragraph" w:styleId="PargrafodaLista">
    <w:name w:val="List Paragraph"/>
    <w:basedOn w:val="Normal"/>
    <w:uiPriority w:val="34"/>
    <w:qFormat/>
    <w:rsid w:val="00A50941"/>
    <w:pPr>
      <w:spacing w:after="200" w:line="276" w:lineRule="auto"/>
      <w:ind w:left="720"/>
      <w:contextualSpacing/>
    </w:pPr>
  </w:style>
  <w:style w:type="table" w:styleId="Tabelacomgrade">
    <w:name w:val="Table Grid"/>
    <w:basedOn w:val="Tabelanormal"/>
    <w:uiPriority w:val="59"/>
    <w:rsid w:val="00F95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oquadro">
    <w:name w:val="Conteúdo do quadro"/>
    <w:basedOn w:val="Corpodetexto"/>
    <w:rsid w:val="00955C68"/>
    <w:pPr>
      <w:widowControl/>
      <w:suppressAutoHyphens/>
      <w:autoSpaceDE/>
      <w:autoSpaceDN/>
      <w:spacing w:after="120" w:line="276" w:lineRule="auto"/>
      <w:jc w:val="both"/>
    </w:pPr>
    <w:rPr>
      <w:rFonts w:eastAsia="Times New Roman"/>
      <w:b w:val="0"/>
      <w:bCs w:val="0"/>
      <w:sz w:val="24"/>
      <w:szCs w:val="20"/>
      <w:lang w:val="pt-B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38718">
      <w:bodyDiv w:val="1"/>
      <w:marLeft w:val="0"/>
      <w:marRight w:val="0"/>
      <w:marTop w:val="0"/>
      <w:marBottom w:val="0"/>
      <w:divBdr>
        <w:top w:val="none" w:sz="0" w:space="0" w:color="auto"/>
        <w:left w:val="none" w:sz="0" w:space="0" w:color="auto"/>
        <w:bottom w:val="none" w:sz="0" w:space="0" w:color="auto"/>
        <w:right w:val="none" w:sz="0" w:space="0" w:color="auto"/>
      </w:divBdr>
    </w:div>
    <w:div w:id="454180924">
      <w:bodyDiv w:val="1"/>
      <w:marLeft w:val="0"/>
      <w:marRight w:val="0"/>
      <w:marTop w:val="0"/>
      <w:marBottom w:val="0"/>
      <w:divBdr>
        <w:top w:val="none" w:sz="0" w:space="0" w:color="auto"/>
        <w:left w:val="none" w:sz="0" w:space="0" w:color="auto"/>
        <w:bottom w:val="none" w:sz="0" w:space="0" w:color="auto"/>
        <w:right w:val="none" w:sz="0" w:space="0" w:color="auto"/>
      </w:divBdr>
    </w:div>
    <w:div w:id="819080865">
      <w:bodyDiv w:val="1"/>
      <w:marLeft w:val="0"/>
      <w:marRight w:val="0"/>
      <w:marTop w:val="0"/>
      <w:marBottom w:val="0"/>
      <w:divBdr>
        <w:top w:val="none" w:sz="0" w:space="0" w:color="auto"/>
        <w:left w:val="none" w:sz="0" w:space="0" w:color="auto"/>
        <w:bottom w:val="none" w:sz="0" w:space="0" w:color="auto"/>
        <w:right w:val="none" w:sz="0" w:space="0" w:color="auto"/>
      </w:divBdr>
    </w:div>
    <w:div w:id="1424037188">
      <w:bodyDiv w:val="1"/>
      <w:marLeft w:val="0"/>
      <w:marRight w:val="0"/>
      <w:marTop w:val="0"/>
      <w:marBottom w:val="0"/>
      <w:divBdr>
        <w:top w:val="none" w:sz="0" w:space="0" w:color="auto"/>
        <w:left w:val="none" w:sz="0" w:space="0" w:color="auto"/>
        <w:bottom w:val="none" w:sz="0" w:space="0" w:color="auto"/>
        <w:right w:val="none" w:sz="0" w:space="0" w:color="auto"/>
      </w:divBdr>
      <w:divsChild>
        <w:div w:id="1310523401">
          <w:marLeft w:val="0"/>
          <w:marRight w:val="0"/>
          <w:marTop w:val="0"/>
          <w:marBottom w:val="0"/>
          <w:divBdr>
            <w:top w:val="none" w:sz="0" w:space="0" w:color="auto"/>
            <w:left w:val="none" w:sz="0" w:space="0" w:color="auto"/>
            <w:bottom w:val="none" w:sz="0" w:space="0" w:color="auto"/>
            <w:right w:val="none" w:sz="0" w:space="0" w:color="auto"/>
          </w:divBdr>
        </w:div>
        <w:div w:id="1613247160">
          <w:marLeft w:val="0"/>
          <w:marRight w:val="0"/>
          <w:marTop w:val="0"/>
          <w:marBottom w:val="0"/>
          <w:divBdr>
            <w:top w:val="none" w:sz="0" w:space="0" w:color="auto"/>
            <w:left w:val="none" w:sz="0" w:space="0" w:color="auto"/>
            <w:bottom w:val="none" w:sz="0" w:space="0" w:color="auto"/>
            <w:right w:val="none" w:sz="0" w:space="0" w:color="auto"/>
          </w:divBdr>
          <w:divsChild>
            <w:div w:id="1084111011">
              <w:marLeft w:val="0"/>
              <w:marRight w:val="0"/>
              <w:marTop w:val="0"/>
              <w:marBottom w:val="0"/>
              <w:divBdr>
                <w:top w:val="none" w:sz="0" w:space="0" w:color="auto"/>
                <w:left w:val="none" w:sz="0" w:space="0" w:color="auto"/>
                <w:bottom w:val="none" w:sz="0" w:space="0" w:color="auto"/>
                <w:right w:val="none" w:sz="0" w:space="0" w:color="auto"/>
              </w:divBdr>
              <w:divsChild>
                <w:div w:id="9577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8624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Valdir Steffen Steffen</cp:lastModifiedBy>
  <cp:revision>2</cp:revision>
  <cp:lastPrinted>2020-08-13T22:26:00Z</cp:lastPrinted>
  <dcterms:created xsi:type="dcterms:W3CDTF">2020-12-14T13:57:00Z</dcterms:created>
  <dcterms:modified xsi:type="dcterms:W3CDTF">2020-12-14T13:57:00Z</dcterms:modified>
</cp:coreProperties>
</file>